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85EEC" w14:textId="277A238A" w:rsidR="00A553B6" w:rsidRDefault="00AA6DEF" w:rsidP="00EC2912">
      <w:pPr>
        <w:pStyle w:val="CABSTRACT"/>
        <w:ind w:left="993"/>
        <w:jc w:val="left"/>
        <w:rPr>
          <w:rFonts w:asciiTheme="minorHAnsi" w:hAnsiTheme="minorHAnsi" w:cs="Book Antiqua"/>
          <w:b/>
          <w:bCs/>
          <w:iCs/>
          <w:color w:val="000000"/>
          <w:szCs w:val="22"/>
        </w:rPr>
      </w:pPr>
      <w:r w:rsidRPr="00125DF1">
        <w:rPr>
          <w:rFonts w:asciiTheme="minorHAnsi" w:hAnsiTheme="minorHAnsi" w:cs="Book Antiqua"/>
          <w:bCs/>
          <w:i w:val="0"/>
          <w:iCs/>
          <w:noProof/>
          <w:color w:val="7030A0"/>
          <w:sz w:val="16"/>
          <w:szCs w:val="16"/>
          <w:lang w:val="en-US"/>
        </w:rPr>
        <w:drawing>
          <wp:anchor distT="0" distB="0" distL="114300" distR="114300" simplePos="0" relativeHeight="251664384" behindDoc="0" locked="0" layoutInCell="1" allowOverlap="1" wp14:anchorId="59FA7D3F" wp14:editId="2DB62811">
            <wp:simplePos x="0" y="0"/>
            <wp:positionH relativeFrom="column">
              <wp:posOffset>5719090</wp:posOffset>
            </wp:positionH>
            <wp:positionV relativeFrom="paragraph">
              <wp:posOffset>13970</wp:posOffset>
            </wp:positionV>
            <wp:extent cx="394970" cy="395605"/>
            <wp:effectExtent l="0" t="0" r="508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GKUNI 2.png"/>
                    <pic:cNvPicPr/>
                  </pic:nvPicPr>
                  <pic:blipFill>
                    <a:blip r:embed="rId8">
                      <a:extLst>
                        <a:ext uri="{28A0092B-C50C-407E-A947-70E740481C1C}">
                          <a14:useLocalDpi xmlns:a14="http://schemas.microsoft.com/office/drawing/2010/main" val="0"/>
                        </a:ext>
                      </a:extLst>
                    </a:blip>
                    <a:stretch>
                      <a:fillRect/>
                    </a:stretch>
                  </pic:blipFill>
                  <pic:spPr>
                    <a:xfrm>
                      <a:off x="0" y="0"/>
                      <a:ext cx="394970" cy="395605"/>
                    </a:xfrm>
                    <a:prstGeom prst="rect">
                      <a:avLst/>
                    </a:prstGeom>
                  </pic:spPr>
                </pic:pic>
              </a:graphicData>
            </a:graphic>
            <wp14:sizeRelH relativeFrom="page">
              <wp14:pctWidth>0</wp14:pctWidth>
            </wp14:sizeRelH>
            <wp14:sizeRelV relativeFrom="page">
              <wp14:pctHeight>0</wp14:pctHeight>
            </wp14:sizeRelV>
          </wp:anchor>
        </w:drawing>
      </w:r>
      <w:r w:rsidR="00A553B6" w:rsidRPr="00125DF1">
        <w:rPr>
          <w:noProof/>
          <w:color w:val="7030A0"/>
          <w:lang w:val="en-US"/>
        </w:rPr>
        <w:drawing>
          <wp:anchor distT="0" distB="0" distL="114300" distR="114300" simplePos="0" relativeHeight="251663360" behindDoc="0" locked="0" layoutInCell="1" allowOverlap="1" wp14:anchorId="4350E4A5" wp14:editId="6AA1A816">
            <wp:simplePos x="0" y="0"/>
            <wp:positionH relativeFrom="column">
              <wp:posOffset>27779</wp:posOffset>
            </wp:positionH>
            <wp:positionV relativeFrom="paragraph">
              <wp:posOffset>20320</wp:posOffset>
            </wp:positionV>
            <wp:extent cx="472979" cy="468000"/>
            <wp:effectExtent l="0" t="0" r="381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1614" t="33770" r="16184" b="44759"/>
                    <a:stretch/>
                  </pic:blipFill>
                  <pic:spPr bwMode="auto">
                    <a:xfrm>
                      <a:off x="0" y="0"/>
                      <a:ext cx="472979" cy="46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53B6" w:rsidRPr="00125DF1">
        <w:rPr>
          <w:rFonts w:ascii="Times New Roman" w:hAnsi="Times New Roman"/>
          <w:b/>
          <w:bCs/>
          <w:color w:val="7030A0"/>
          <w:sz w:val="20"/>
          <w:szCs w:val="20"/>
          <w:lang w:eastAsia="id-ID"/>
        </w:rPr>
        <w:t>SENGKUNI</w:t>
      </w:r>
      <w:r w:rsidR="00C967F3" w:rsidRPr="00125DF1">
        <w:rPr>
          <w:rFonts w:ascii="Times New Roman" w:hAnsi="Times New Roman"/>
          <w:b/>
          <w:bCs/>
          <w:iCs/>
          <w:color w:val="7030A0"/>
          <w:sz w:val="20"/>
          <w:szCs w:val="20"/>
          <w:lang w:val="en-US"/>
        </w:rPr>
        <w:t xml:space="preserve"> </w:t>
      </w:r>
      <w:r w:rsidR="00376036" w:rsidRPr="00A553B6">
        <w:rPr>
          <w:rFonts w:ascii="Times New Roman" w:hAnsi="Times New Roman"/>
          <w:b/>
          <w:bCs/>
          <w:iCs/>
          <w:color w:val="000000"/>
          <w:sz w:val="20"/>
          <w:szCs w:val="20"/>
        </w:rPr>
        <w:t xml:space="preserve">Journal </w:t>
      </w:r>
      <w:r w:rsidR="00912C35" w:rsidRPr="00A553B6">
        <w:rPr>
          <w:rFonts w:ascii="Times New Roman" w:hAnsi="Times New Roman"/>
          <w:b/>
          <w:bCs/>
          <w:iCs/>
          <w:color w:val="000000"/>
          <w:sz w:val="20"/>
          <w:szCs w:val="20"/>
        </w:rPr>
        <w:t>–</w:t>
      </w:r>
      <w:r w:rsidR="00912C35" w:rsidRPr="00A553B6">
        <w:rPr>
          <w:rFonts w:ascii="Times New Roman" w:hAnsi="Times New Roman"/>
          <w:b/>
          <w:bCs/>
          <w:iCs/>
          <w:color w:val="000000"/>
          <w:sz w:val="20"/>
          <w:szCs w:val="20"/>
          <w:lang w:val="en-US"/>
        </w:rPr>
        <w:t xml:space="preserve"> </w:t>
      </w:r>
      <w:r w:rsidR="00A553B6" w:rsidRPr="00AA6DEF">
        <w:rPr>
          <w:rFonts w:ascii="Times New Roman" w:hAnsi="Times New Roman"/>
          <w:b/>
          <w:bCs/>
          <w:color w:val="7030A0"/>
          <w:sz w:val="20"/>
          <w:szCs w:val="20"/>
          <w:lang w:eastAsia="id-ID"/>
        </w:rPr>
        <w:t>Social Sciences and Humanities</w:t>
      </w:r>
      <w:r w:rsidR="00D24B49" w:rsidRPr="00F86813">
        <w:rPr>
          <w:rFonts w:asciiTheme="minorHAnsi" w:hAnsiTheme="minorHAnsi" w:cs="Book Antiqua"/>
          <w:b/>
          <w:bCs/>
          <w:iCs/>
          <w:color w:val="000000"/>
          <w:szCs w:val="22"/>
        </w:rPr>
        <w:tab/>
      </w:r>
    </w:p>
    <w:p w14:paraId="3A6F0C63" w14:textId="093BAB27" w:rsidR="00AA6DEF" w:rsidRPr="00AA6DEF" w:rsidRDefault="00376036" w:rsidP="00EC2912">
      <w:pPr>
        <w:pStyle w:val="CABSTRACT"/>
        <w:ind w:left="993"/>
        <w:jc w:val="left"/>
        <w:rPr>
          <w:rFonts w:ascii="Footlight MT Light" w:hAnsi="Footlight MT Light" w:cs="Book Antiqua"/>
          <w:bCs/>
          <w:iCs/>
          <w:color w:val="000000"/>
          <w:sz w:val="14"/>
          <w:szCs w:val="14"/>
        </w:rPr>
      </w:pPr>
      <w:r w:rsidRPr="00AA6DEF">
        <w:rPr>
          <w:rFonts w:ascii="Footlight MT Light" w:hAnsi="Footlight MT Light" w:cs="Book Antiqua"/>
          <w:bCs/>
          <w:iCs/>
          <w:color w:val="000000"/>
          <w:sz w:val="14"/>
          <w:szCs w:val="14"/>
        </w:rPr>
        <w:t xml:space="preserve">Available online at : </w:t>
      </w:r>
      <w:r w:rsidRPr="00AA6DEF">
        <w:rPr>
          <w:rFonts w:ascii="Footlight MT Light" w:hAnsi="Footlight MT Light" w:cs="Book Antiqua"/>
          <w:b/>
          <w:bCs/>
          <w:iCs/>
          <w:color w:val="000000"/>
          <w:sz w:val="14"/>
          <w:szCs w:val="14"/>
        </w:rPr>
        <w:t xml:space="preserve"> </w:t>
      </w:r>
      <w:hyperlink r:id="rId10" w:history="1">
        <w:r w:rsidR="00EF3A59" w:rsidRPr="00AA6DEF">
          <w:rPr>
            <w:rStyle w:val="Hyperlink"/>
            <w:rFonts w:ascii="Footlight MT Light" w:hAnsi="Footlight MT Light"/>
            <w:sz w:val="14"/>
            <w:szCs w:val="14"/>
          </w:rPr>
          <w:t>http://journal.pdmbengkulu.org/index.php/sengkuni</w:t>
        </w:r>
      </w:hyperlink>
      <w:r w:rsidRPr="00AA6DEF">
        <w:rPr>
          <w:rFonts w:ascii="Footlight MT Light" w:hAnsi="Footlight MT Light" w:cs="Book Antiqua"/>
          <w:bCs/>
          <w:iCs/>
          <w:color w:val="000000"/>
          <w:sz w:val="14"/>
          <w:szCs w:val="14"/>
        </w:rPr>
        <w:t xml:space="preserve"> </w:t>
      </w:r>
      <w:r w:rsidR="00D24B49" w:rsidRPr="00AA6DEF">
        <w:rPr>
          <w:rFonts w:ascii="Footlight MT Light" w:hAnsi="Footlight MT Light" w:cs="Book Antiqua"/>
          <w:bCs/>
          <w:iCs/>
          <w:color w:val="000000"/>
          <w:sz w:val="14"/>
          <w:szCs w:val="14"/>
        </w:rPr>
        <w:tab/>
      </w:r>
    </w:p>
    <w:p w14:paraId="2177D75C" w14:textId="02047C52" w:rsidR="00376036" w:rsidRPr="005C5578" w:rsidRDefault="00EC4911" w:rsidP="00EC2912">
      <w:pPr>
        <w:pStyle w:val="CABSTRACT"/>
        <w:ind w:left="993"/>
        <w:jc w:val="left"/>
        <w:rPr>
          <w:rFonts w:asciiTheme="minorHAnsi" w:hAnsiTheme="minorHAnsi" w:cs="Book Antiqua"/>
          <w:bCs/>
          <w:i w:val="0"/>
          <w:iCs/>
          <w:color w:val="FFFFFF" w:themeColor="background1"/>
          <w:sz w:val="16"/>
          <w:szCs w:val="16"/>
        </w:rPr>
      </w:pPr>
      <w:r w:rsidRPr="005C5578">
        <w:rPr>
          <w:color w:val="FFFFFF" w:themeColor="background1"/>
          <w:sz w:val="16"/>
          <w:szCs w:val="16"/>
        </w:rPr>
        <w:t>DOI:</w:t>
      </w:r>
      <w:r w:rsidRPr="005C5578">
        <w:rPr>
          <w:b/>
          <w:color w:val="FFFFFF" w:themeColor="background1"/>
          <w:sz w:val="16"/>
          <w:szCs w:val="16"/>
        </w:rPr>
        <w:t xml:space="preserve"> </w:t>
      </w:r>
      <w:r w:rsidRPr="005C5578">
        <w:rPr>
          <w:iCs/>
          <w:color w:val="FFFFFF" w:themeColor="background1"/>
          <w:sz w:val="16"/>
          <w:szCs w:val="16"/>
        </w:rPr>
        <w:t>https://doi.org/</w:t>
      </w:r>
      <w:r w:rsidR="00AA6DEF" w:rsidRPr="005C5578">
        <w:rPr>
          <w:iCs/>
          <w:color w:val="FFFFFF" w:themeColor="background1"/>
          <w:sz w:val="16"/>
          <w:szCs w:val="16"/>
          <w:lang w:val="en-US"/>
        </w:rPr>
        <w:t>15</w:t>
      </w:r>
      <w:r w:rsidRPr="005C5578">
        <w:rPr>
          <w:iCs/>
          <w:color w:val="FFFFFF" w:themeColor="background1"/>
          <w:sz w:val="16"/>
          <w:szCs w:val="16"/>
        </w:rPr>
        <w:t>.</w:t>
      </w:r>
      <w:r w:rsidR="00AA6DEF" w:rsidRPr="005C5578">
        <w:rPr>
          <w:iCs/>
          <w:color w:val="FFFFFF" w:themeColor="background1"/>
          <w:sz w:val="16"/>
          <w:szCs w:val="16"/>
          <w:lang w:val="en-US"/>
        </w:rPr>
        <w:t>3</w:t>
      </w:r>
      <w:r w:rsidRPr="005C5578">
        <w:rPr>
          <w:iCs/>
          <w:color w:val="FFFFFF" w:themeColor="background1"/>
          <w:sz w:val="16"/>
          <w:szCs w:val="16"/>
        </w:rPr>
        <w:t>11</w:t>
      </w:r>
      <w:r w:rsidR="00AA6DEF" w:rsidRPr="005C5578">
        <w:rPr>
          <w:iCs/>
          <w:color w:val="FFFFFF" w:themeColor="background1"/>
          <w:sz w:val="16"/>
          <w:szCs w:val="16"/>
          <w:lang w:val="en-US"/>
        </w:rPr>
        <w:t>61</w:t>
      </w:r>
      <w:r w:rsidRPr="005C5578">
        <w:rPr>
          <w:iCs/>
          <w:color w:val="FFFFFF" w:themeColor="background1"/>
          <w:sz w:val="16"/>
          <w:szCs w:val="16"/>
        </w:rPr>
        <w:t>/</w:t>
      </w:r>
      <w:proofErr w:type="spellStart"/>
      <w:r w:rsidR="00AA6DEF" w:rsidRPr="005C5578">
        <w:rPr>
          <w:iCs/>
          <w:color w:val="FFFFFF" w:themeColor="background1"/>
          <w:sz w:val="16"/>
          <w:szCs w:val="16"/>
          <w:lang w:val="en-US"/>
        </w:rPr>
        <w:t>sengkuni</w:t>
      </w:r>
      <w:proofErr w:type="spellEnd"/>
      <w:r w:rsidRPr="005C5578">
        <w:rPr>
          <w:iCs/>
          <w:color w:val="FFFFFF" w:themeColor="background1"/>
          <w:sz w:val="16"/>
          <w:szCs w:val="16"/>
        </w:rPr>
        <w:t>.1.x.x1-x2</w:t>
      </w:r>
    </w:p>
    <w:p w14:paraId="0D8D98A6" w14:textId="4131E9F4" w:rsidR="009532C7" w:rsidRPr="000B0B4D" w:rsidRDefault="009532C7" w:rsidP="00375AC0">
      <w:pPr>
        <w:pStyle w:val="CABSTRACT"/>
        <w:pBdr>
          <w:bottom w:val="single" w:sz="4" w:space="0" w:color="auto"/>
        </w:pBdr>
        <w:spacing w:line="240" w:lineRule="auto"/>
        <w:ind w:left="0"/>
        <w:jc w:val="left"/>
        <w:rPr>
          <w:rFonts w:asciiTheme="minorHAnsi" w:hAnsiTheme="minorHAnsi" w:cs="Book Antiqua"/>
          <w:bCs/>
          <w:iCs/>
          <w:color w:val="000000"/>
          <w:sz w:val="10"/>
          <w:szCs w:val="10"/>
        </w:rPr>
      </w:pPr>
    </w:p>
    <w:p w14:paraId="0C25E2F0" w14:textId="571787AE" w:rsidR="004165E1" w:rsidRDefault="004165E1" w:rsidP="00375AC0">
      <w:pPr>
        <w:ind w:firstLine="0"/>
      </w:pPr>
    </w:p>
    <w:p w14:paraId="2AD05780" w14:textId="40A34E6E" w:rsidR="009C1301" w:rsidRPr="009C1301" w:rsidRDefault="009C1301" w:rsidP="00954ECF">
      <w:pPr>
        <w:pStyle w:val="HTMLPreformatted"/>
        <w:shd w:val="clear" w:color="auto" w:fill="FFFFFF" w:themeFill="background1"/>
        <w:jc w:val="center"/>
        <w:rPr>
          <w:rFonts w:ascii="Arial" w:hAnsi="Arial" w:cs="Arial"/>
          <w:b/>
          <w:bCs/>
          <w:sz w:val="28"/>
          <w:szCs w:val="28"/>
          <w:lang w:val="id-ID"/>
        </w:rPr>
      </w:pPr>
      <w:r w:rsidRPr="009C1301">
        <w:rPr>
          <w:rFonts w:ascii="Arial" w:hAnsi="Arial" w:cs="Arial"/>
          <w:b/>
          <w:bCs/>
          <w:sz w:val="28"/>
          <w:szCs w:val="28"/>
          <w:lang w:val="id-ID"/>
        </w:rPr>
        <w:t xml:space="preserve">TERRORISM IN THE NEWS FRAME </w:t>
      </w:r>
    </w:p>
    <w:p w14:paraId="5654E377" w14:textId="0F448581" w:rsidR="00954ECF" w:rsidRPr="009C1301" w:rsidRDefault="009C1301" w:rsidP="00954ECF">
      <w:pPr>
        <w:pStyle w:val="HTMLPreformatted"/>
        <w:shd w:val="clear" w:color="auto" w:fill="FFFFFF" w:themeFill="background1"/>
        <w:jc w:val="center"/>
        <w:rPr>
          <w:rFonts w:ascii="Arial" w:hAnsi="Arial" w:cs="Arial"/>
          <w:b/>
          <w:sz w:val="24"/>
          <w:szCs w:val="24"/>
        </w:rPr>
      </w:pPr>
      <w:r w:rsidRPr="009C1301">
        <w:rPr>
          <w:rFonts w:ascii="Arial" w:hAnsi="Arial" w:cs="Arial"/>
          <w:b/>
          <w:bCs/>
          <w:sz w:val="24"/>
          <w:szCs w:val="24"/>
          <w:lang w:val="id-ID"/>
        </w:rPr>
        <w:t>(</w:t>
      </w:r>
      <w:r w:rsidRPr="009C1301">
        <w:rPr>
          <w:rFonts w:ascii="Arial" w:hAnsi="Arial" w:cs="Arial"/>
          <w:b/>
          <w:bCs/>
          <w:sz w:val="24"/>
          <w:szCs w:val="24"/>
          <w:lang w:val="id-ID"/>
        </w:rPr>
        <w:t>Framing Analysis Of The News Of The Legal Verdict Of Inmate Terrorism Abu Afif On Detiknews.Com As The Online Media Edition September 13 2018</w:t>
      </w:r>
      <w:r w:rsidRPr="009C1301">
        <w:rPr>
          <w:rFonts w:ascii="Arial" w:hAnsi="Arial" w:cs="Arial"/>
          <w:b/>
          <w:bCs/>
          <w:sz w:val="24"/>
          <w:szCs w:val="24"/>
          <w:lang w:val="id-ID"/>
        </w:rPr>
        <w:t>)</w:t>
      </w:r>
      <w:r w:rsidR="00AA3178" w:rsidRPr="009C1301">
        <w:rPr>
          <w:rFonts w:ascii="Arial" w:hAnsi="Arial" w:cs="Arial"/>
          <w:b/>
          <w:sz w:val="24"/>
          <w:szCs w:val="24"/>
          <w:lang w:val="en"/>
        </w:rPr>
        <w:t xml:space="preserve"> </w:t>
      </w:r>
    </w:p>
    <w:p w14:paraId="7C0B3203" w14:textId="77777777" w:rsidR="00D21DB7" w:rsidRPr="007573AD" w:rsidRDefault="00D21DB7" w:rsidP="00D21DB7">
      <w:pPr>
        <w:spacing w:line="240" w:lineRule="auto"/>
        <w:rPr>
          <w:b/>
          <w:szCs w:val="20"/>
        </w:rPr>
      </w:pPr>
    </w:p>
    <w:p w14:paraId="7E7FD8FF" w14:textId="77777777" w:rsidR="009C1301" w:rsidRPr="009C1301" w:rsidRDefault="009C1301" w:rsidP="009C1301">
      <w:pPr>
        <w:spacing w:line="240" w:lineRule="auto"/>
        <w:ind w:firstLine="0"/>
        <w:jc w:val="center"/>
        <w:rPr>
          <w:rFonts w:ascii="Arial" w:hAnsi="Arial" w:cs="Arial"/>
          <w:b/>
          <w:bCs/>
          <w:sz w:val="28"/>
          <w:szCs w:val="28"/>
        </w:rPr>
      </w:pPr>
      <w:r w:rsidRPr="009C1301">
        <w:rPr>
          <w:rFonts w:ascii="Arial" w:hAnsi="Arial" w:cs="Arial"/>
          <w:b/>
          <w:bCs/>
          <w:sz w:val="28"/>
          <w:szCs w:val="28"/>
        </w:rPr>
        <w:t>TERORISME DALAM BINGKAI BERITA</w:t>
      </w:r>
    </w:p>
    <w:p w14:paraId="02A80AA4" w14:textId="09B49C69" w:rsidR="00954ECF" w:rsidRPr="009C1301" w:rsidRDefault="009C1301" w:rsidP="009C1301">
      <w:pPr>
        <w:tabs>
          <w:tab w:val="left" w:pos="90"/>
        </w:tabs>
        <w:spacing w:line="240" w:lineRule="auto"/>
        <w:ind w:firstLine="0"/>
        <w:jc w:val="center"/>
        <w:rPr>
          <w:rFonts w:ascii="Arial" w:hAnsi="Arial" w:cs="Arial"/>
          <w:b/>
          <w:bCs/>
          <w:sz w:val="24"/>
        </w:rPr>
      </w:pPr>
      <w:r w:rsidRPr="009C1301">
        <w:rPr>
          <w:rFonts w:ascii="Arial" w:hAnsi="Arial" w:cs="Arial"/>
          <w:b/>
          <w:bCs/>
          <w:sz w:val="24"/>
        </w:rPr>
        <w:t xml:space="preserve">(Analisis </w:t>
      </w:r>
      <w:r w:rsidRPr="009C1301">
        <w:rPr>
          <w:rFonts w:ascii="Arial" w:hAnsi="Arial" w:cs="Arial"/>
          <w:b/>
          <w:bCs/>
          <w:i/>
          <w:iCs/>
          <w:sz w:val="24"/>
        </w:rPr>
        <w:t xml:space="preserve">Framing </w:t>
      </w:r>
      <w:r w:rsidRPr="009C1301">
        <w:rPr>
          <w:rFonts w:ascii="Arial" w:hAnsi="Arial" w:cs="Arial"/>
          <w:b/>
          <w:bCs/>
          <w:sz w:val="24"/>
        </w:rPr>
        <w:t>Pemberitaan Narapidana Teroris Abu Afif Pada Media Online detiknews.com Edisi 13 September 2018)</w:t>
      </w:r>
    </w:p>
    <w:p w14:paraId="1FEB1A02" w14:textId="77777777" w:rsidR="00CD127A" w:rsidRPr="00CD127A" w:rsidRDefault="00CD127A" w:rsidP="00D21DB7">
      <w:pPr>
        <w:spacing w:line="240" w:lineRule="auto"/>
        <w:rPr>
          <w:sz w:val="10"/>
          <w:szCs w:val="10"/>
        </w:rPr>
      </w:pPr>
    </w:p>
    <w:p w14:paraId="68EDA5AA" w14:textId="15246547" w:rsidR="00954ECF" w:rsidRPr="009C1301" w:rsidRDefault="009C1301" w:rsidP="00954ECF">
      <w:pPr>
        <w:tabs>
          <w:tab w:val="left" w:pos="90"/>
        </w:tabs>
        <w:spacing w:line="240" w:lineRule="auto"/>
        <w:jc w:val="center"/>
        <w:rPr>
          <w:rFonts w:ascii="Arial" w:hAnsi="Arial" w:cs="Arial"/>
          <w:b/>
          <w:sz w:val="22"/>
          <w:szCs w:val="22"/>
        </w:rPr>
      </w:pPr>
      <w:r w:rsidRPr="009C1301">
        <w:rPr>
          <w:rFonts w:ascii="Arial" w:hAnsi="Arial" w:cs="Arial"/>
          <w:b/>
          <w:bCs/>
          <w:sz w:val="22"/>
          <w:szCs w:val="22"/>
        </w:rPr>
        <w:t>Oktavia Margareta, Sri Narti, Sapta Sari</w:t>
      </w:r>
    </w:p>
    <w:p w14:paraId="0959A266" w14:textId="77777777" w:rsidR="006E26E3" w:rsidRPr="006E26E3" w:rsidRDefault="006E26E3" w:rsidP="00954ECF">
      <w:pPr>
        <w:spacing w:line="240" w:lineRule="auto"/>
        <w:jc w:val="center"/>
        <w:rPr>
          <w:rFonts w:ascii="Arial" w:hAnsi="Arial" w:cs="Arial"/>
          <w:b/>
          <w:szCs w:val="20"/>
          <w:lang w:val="en-US"/>
        </w:rPr>
      </w:pPr>
      <w:r w:rsidRPr="006E26E3">
        <w:rPr>
          <w:rFonts w:ascii="Arial" w:hAnsi="Arial" w:cs="Arial"/>
          <w:b/>
          <w:szCs w:val="20"/>
        </w:rPr>
        <w:t xml:space="preserve">Program </w:t>
      </w:r>
      <w:r w:rsidRPr="006E26E3">
        <w:rPr>
          <w:rFonts w:ascii="Arial" w:hAnsi="Arial" w:cs="Arial"/>
          <w:b/>
          <w:szCs w:val="20"/>
          <w:lang w:val="en-US"/>
        </w:rPr>
        <w:t>S</w:t>
      </w:r>
      <w:r w:rsidRPr="006E26E3">
        <w:rPr>
          <w:rFonts w:ascii="Arial" w:hAnsi="Arial" w:cs="Arial"/>
          <w:b/>
          <w:szCs w:val="20"/>
        </w:rPr>
        <w:t>tud</w:t>
      </w:r>
      <w:proofErr w:type="spellStart"/>
      <w:r w:rsidRPr="006E26E3">
        <w:rPr>
          <w:rFonts w:ascii="Arial" w:hAnsi="Arial" w:cs="Arial"/>
          <w:b/>
          <w:szCs w:val="20"/>
          <w:lang w:val="en-US"/>
        </w:rPr>
        <w:t>i</w:t>
      </w:r>
      <w:proofErr w:type="spellEnd"/>
      <w:r w:rsidRPr="006E26E3">
        <w:rPr>
          <w:rFonts w:ascii="Arial" w:hAnsi="Arial" w:cs="Arial"/>
          <w:b/>
          <w:szCs w:val="20"/>
        </w:rPr>
        <w:t xml:space="preserve"> </w:t>
      </w:r>
      <w:r w:rsidRPr="006E26E3">
        <w:rPr>
          <w:rFonts w:ascii="Arial" w:hAnsi="Arial" w:cs="Arial"/>
          <w:b/>
          <w:szCs w:val="20"/>
          <w:lang w:val="en-US"/>
        </w:rPr>
        <w:t>I</w:t>
      </w:r>
      <w:r w:rsidRPr="006E26E3">
        <w:rPr>
          <w:rFonts w:ascii="Arial" w:hAnsi="Arial" w:cs="Arial"/>
          <w:b/>
          <w:szCs w:val="20"/>
        </w:rPr>
        <w:t xml:space="preserve">lmu </w:t>
      </w:r>
      <w:r w:rsidRPr="006E26E3">
        <w:rPr>
          <w:rFonts w:ascii="Arial" w:hAnsi="Arial" w:cs="Arial"/>
          <w:b/>
          <w:szCs w:val="20"/>
          <w:lang w:val="en-US"/>
        </w:rPr>
        <w:t>K</w:t>
      </w:r>
      <w:r w:rsidRPr="006E26E3">
        <w:rPr>
          <w:rFonts w:ascii="Arial" w:hAnsi="Arial" w:cs="Arial"/>
          <w:b/>
          <w:szCs w:val="20"/>
        </w:rPr>
        <w:t xml:space="preserve">omunikasi </w:t>
      </w:r>
      <w:proofErr w:type="spellStart"/>
      <w:r w:rsidRPr="006E26E3">
        <w:rPr>
          <w:rFonts w:ascii="Arial" w:hAnsi="Arial" w:cs="Arial"/>
          <w:b/>
          <w:szCs w:val="20"/>
          <w:lang w:val="en-US"/>
        </w:rPr>
        <w:t>Fakultas</w:t>
      </w:r>
      <w:proofErr w:type="spellEnd"/>
      <w:r w:rsidRPr="006E26E3">
        <w:rPr>
          <w:rFonts w:ascii="Arial" w:hAnsi="Arial" w:cs="Arial"/>
          <w:b/>
          <w:szCs w:val="20"/>
          <w:lang w:val="en-US"/>
        </w:rPr>
        <w:t xml:space="preserve"> Il</w:t>
      </w:r>
      <w:r w:rsidRPr="006E26E3">
        <w:rPr>
          <w:rFonts w:ascii="Arial" w:hAnsi="Arial" w:cs="Arial"/>
          <w:b/>
          <w:szCs w:val="20"/>
        </w:rPr>
        <w:t>mu-</w:t>
      </w:r>
      <w:r w:rsidRPr="006E26E3">
        <w:rPr>
          <w:rFonts w:ascii="Arial" w:hAnsi="Arial" w:cs="Arial"/>
          <w:b/>
          <w:szCs w:val="20"/>
          <w:lang w:val="en-US"/>
        </w:rPr>
        <w:t>I</w:t>
      </w:r>
      <w:r w:rsidRPr="006E26E3">
        <w:rPr>
          <w:rFonts w:ascii="Arial" w:hAnsi="Arial" w:cs="Arial"/>
          <w:b/>
          <w:szCs w:val="20"/>
        </w:rPr>
        <w:t xml:space="preserve">lmu </w:t>
      </w:r>
      <w:r w:rsidRPr="006E26E3">
        <w:rPr>
          <w:rFonts w:ascii="Arial" w:hAnsi="Arial" w:cs="Arial"/>
          <w:b/>
          <w:szCs w:val="20"/>
          <w:lang w:val="en-US"/>
        </w:rPr>
        <w:t>S</w:t>
      </w:r>
      <w:r w:rsidRPr="006E26E3">
        <w:rPr>
          <w:rFonts w:ascii="Arial" w:hAnsi="Arial" w:cs="Arial"/>
          <w:b/>
          <w:szCs w:val="20"/>
        </w:rPr>
        <w:t>osial</w:t>
      </w:r>
      <w:r w:rsidRPr="006E26E3">
        <w:rPr>
          <w:rFonts w:ascii="Arial" w:hAnsi="Arial" w:cs="Arial"/>
          <w:b/>
          <w:szCs w:val="20"/>
          <w:lang w:val="en-US"/>
        </w:rPr>
        <w:t xml:space="preserve"> </w:t>
      </w:r>
    </w:p>
    <w:p w14:paraId="5E5C194F" w14:textId="4EB7CC0A" w:rsidR="003409F2" w:rsidRPr="00C85FEB" w:rsidRDefault="006E26E3" w:rsidP="006E26E3">
      <w:pPr>
        <w:pStyle w:val="AFFILIATION"/>
        <w:rPr>
          <w:rFonts w:ascii="Arial" w:hAnsi="Arial" w:cs="Arial"/>
          <w:lang w:val="en-US"/>
        </w:rPr>
      </w:pPr>
      <w:proofErr w:type="spellStart"/>
      <w:r w:rsidRPr="006E26E3">
        <w:rPr>
          <w:rFonts w:ascii="Arial" w:hAnsi="Arial" w:cs="Arial"/>
          <w:sz w:val="20"/>
          <w:szCs w:val="20"/>
          <w:lang w:val="en-US"/>
        </w:rPr>
        <w:t>Universitas</w:t>
      </w:r>
      <w:proofErr w:type="spellEnd"/>
      <w:r w:rsidRPr="006E26E3">
        <w:rPr>
          <w:rFonts w:ascii="Arial" w:hAnsi="Arial" w:cs="Arial"/>
          <w:sz w:val="20"/>
          <w:szCs w:val="20"/>
          <w:lang w:val="en-US"/>
        </w:rPr>
        <w:t xml:space="preserve"> </w:t>
      </w:r>
      <w:proofErr w:type="spellStart"/>
      <w:r w:rsidRPr="006E26E3">
        <w:rPr>
          <w:rFonts w:ascii="Arial" w:hAnsi="Arial" w:cs="Arial"/>
          <w:sz w:val="20"/>
          <w:szCs w:val="20"/>
          <w:lang w:val="en-US"/>
        </w:rPr>
        <w:t>Dehasen</w:t>
      </w:r>
      <w:proofErr w:type="spellEnd"/>
      <w:r w:rsidRPr="006E26E3">
        <w:rPr>
          <w:rFonts w:ascii="Arial" w:hAnsi="Arial" w:cs="Arial"/>
          <w:sz w:val="20"/>
          <w:szCs w:val="20"/>
          <w:lang w:val="en-US"/>
        </w:rPr>
        <w:t xml:space="preserve"> Bengkulu</w:t>
      </w:r>
    </w:p>
    <w:p w14:paraId="51136FB2" w14:textId="70199F50" w:rsidR="00EF4F53" w:rsidRPr="00A4041A" w:rsidRDefault="003409F2" w:rsidP="003409F2">
      <w:pPr>
        <w:pStyle w:val="AFFILIATION"/>
        <w:rPr>
          <w:rFonts w:ascii="Arial" w:hAnsi="Arial" w:cs="Arial"/>
          <w:b w:val="0"/>
          <w:i w:val="0"/>
          <w:sz w:val="20"/>
          <w:szCs w:val="20"/>
        </w:rPr>
      </w:pPr>
      <w:r w:rsidRPr="00156D54">
        <w:rPr>
          <w:rFonts w:ascii="Arial" w:hAnsi="Arial" w:cs="Arial"/>
        </w:rPr>
        <w:t xml:space="preserve">Email: </w:t>
      </w:r>
      <w:hyperlink r:id="rId11" w:history="1">
        <w:r w:rsidR="009C1301" w:rsidRPr="00B02E8E">
          <w:rPr>
            <w:rStyle w:val="Hyperlink"/>
            <w:rFonts w:ascii="inherit" w:hAnsi="inherit"/>
            <w:sz w:val="16"/>
            <w:szCs w:val="16"/>
            <w:lang w:val="en"/>
          </w:rPr>
          <w:t>srinarti756@gmail.com</w:t>
        </w:r>
      </w:hyperlink>
      <w:r w:rsidR="009C1301">
        <w:rPr>
          <w:rFonts w:ascii="inherit" w:hAnsi="inherit"/>
          <w:color w:val="222222"/>
          <w:sz w:val="16"/>
          <w:szCs w:val="16"/>
          <w:lang w:val="en"/>
        </w:rPr>
        <w:t xml:space="preserve"> </w:t>
      </w:r>
      <w:r w:rsidR="009C1301" w:rsidRPr="007E6DFE">
        <w:rPr>
          <w:rFonts w:ascii="inherit" w:hAnsi="inherit"/>
          <w:color w:val="222222"/>
          <w:sz w:val="16"/>
          <w:szCs w:val="16"/>
          <w:lang w:val="en"/>
        </w:rPr>
        <w:t>,</w:t>
      </w:r>
      <w:r w:rsidR="009C1301">
        <w:rPr>
          <w:rFonts w:ascii="inherit" w:hAnsi="inherit"/>
          <w:color w:val="222222"/>
          <w:sz w:val="16"/>
          <w:szCs w:val="16"/>
          <w:lang w:val="en"/>
        </w:rPr>
        <w:t xml:space="preserve"> </w:t>
      </w:r>
      <w:hyperlink r:id="rId12" w:history="1">
        <w:r w:rsidR="009C1301" w:rsidRPr="00B02E8E">
          <w:rPr>
            <w:rStyle w:val="Hyperlink"/>
            <w:rFonts w:ascii="inherit" w:hAnsi="inherit"/>
            <w:sz w:val="16"/>
            <w:szCs w:val="16"/>
            <w:lang w:val="en"/>
          </w:rPr>
          <w:t>sapta.sari26@gmail.com</w:t>
        </w:r>
      </w:hyperlink>
      <w:r w:rsidR="009C1301">
        <w:rPr>
          <w:rFonts w:ascii="inherit" w:hAnsi="inherit"/>
          <w:color w:val="222222"/>
          <w:sz w:val="16"/>
          <w:szCs w:val="16"/>
          <w:lang w:val="en"/>
        </w:rPr>
        <w:t xml:space="preserve">  </w:t>
      </w:r>
      <w:r w:rsidR="00AA3178">
        <w:rPr>
          <w:rFonts w:ascii="inherit" w:hAnsi="inherit"/>
          <w:color w:val="222222"/>
          <w:sz w:val="16"/>
          <w:szCs w:val="16"/>
          <w:lang w:val="en"/>
        </w:rPr>
        <w:t xml:space="preserve"> </w:t>
      </w:r>
      <w:r w:rsidR="009C1301">
        <w:rPr>
          <w:rFonts w:ascii="inherit" w:hAnsi="inherit"/>
          <w:color w:val="222222"/>
          <w:sz w:val="16"/>
          <w:szCs w:val="16"/>
          <w:lang w:val="en"/>
        </w:rPr>
        <w:t xml:space="preserve"> </w:t>
      </w:r>
      <w:r w:rsidR="00954ECF">
        <w:rPr>
          <w:rFonts w:ascii="Arial" w:hAnsi="Arial" w:cs="Arial"/>
          <w:color w:val="222222"/>
          <w:sz w:val="16"/>
          <w:szCs w:val="16"/>
          <w:lang w:val="en"/>
        </w:rPr>
        <w:t xml:space="preserve"> </w:t>
      </w:r>
      <w:r w:rsidR="002B30C5" w:rsidRPr="00954ECF">
        <w:rPr>
          <w:rFonts w:ascii="Arial" w:hAnsi="Arial" w:cs="Arial"/>
          <w:color w:val="222222"/>
          <w:sz w:val="16"/>
          <w:szCs w:val="16"/>
          <w:lang w:val="en"/>
        </w:rPr>
        <w:t xml:space="preserve"> </w:t>
      </w:r>
      <w:r w:rsidR="006E26E3" w:rsidRPr="00954ECF">
        <w:rPr>
          <w:rFonts w:ascii="Arial" w:hAnsi="Arial" w:cs="Arial"/>
          <w:color w:val="222222"/>
          <w:sz w:val="16"/>
          <w:szCs w:val="16"/>
          <w:lang w:val="en"/>
        </w:rPr>
        <w:t xml:space="preserve"> </w:t>
      </w:r>
      <w:r w:rsidR="00A4041A" w:rsidRPr="00954ECF">
        <w:rPr>
          <w:rFonts w:ascii="Arial" w:hAnsi="Arial" w:cs="Arial"/>
          <w:b w:val="0"/>
          <w:i w:val="0"/>
          <w:sz w:val="20"/>
          <w:szCs w:val="20"/>
          <w:lang w:val="en-US"/>
        </w:rPr>
        <w:t xml:space="preserve"> </w:t>
      </w:r>
      <w:r w:rsidR="00575A65" w:rsidRPr="00954ECF">
        <w:rPr>
          <w:rFonts w:ascii="Arial" w:hAnsi="Arial" w:cs="Arial"/>
          <w:b w:val="0"/>
          <w:i w:val="0"/>
          <w:sz w:val="20"/>
          <w:szCs w:val="20"/>
        </w:rPr>
        <w:t xml:space="preserve"> </w:t>
      </w:r>
    </w:p>
    <w:p w14:paraId="08D8560E" w14:textId="77777777" w:rsidR="002D1E9D" w:rsidRPr="00CD127A" w:rsidRDefault="002D1E9D" w:rsidP="00375AC0">
      <w:pPr>
        <w:pStyle w:val="CABSTRACT"/>
        <w:pBdr>
          <w:bottom w:val="single" w:sz="4" w:space="1" w:color="auto"/>
        </w:pBdr>
        <w:ind w:left="-142"/>
        <w:jc w:val="left"/>
        <w:rPr>
          <w:sz w:val="10"/>
          <w:szCs w:val="10"/>
        </w:rPr>
      </w:pPr>
    </w:p>
    <w:p w14:paraId="6E6A0CBB" w14:textId="77777777" w:rsidR="002D1E9D" w:rsidRPr="003C39FD" w:rsidRDefault="002D1E9D" w:rsidP="008665F3">
      <w:pPr>
        <w:pStyle w:val="CABSTRACT"/>
        <w:spacing w:line="240" w:lineRule="auto"/>
        <w:ind w:left="0" w:right="0"/>
        <w:jc w:val="left"/>
        <w:rPr>
          <w:rFonts w:ascii="Arial" w:hAnsi="Arial" w:cs="Arial"/>
          <w:b/>
          <w:bCs/>
          <w:sz w:val="16"/>
          <w:szCs w:val="16"/>
        </w:rPr>
      </w:pPr>
      <w:r w:rsidRPr="003C39FD">
        <w:rPr>
          <w:rFonts w:ascii="Arial" w:hAnsi="Arial" w:cs="Arial"/>
          <w:b/>
          <w:bCs/>
          <w:sz w:val="16"/>
          <w:szCs w:val="16"/>
        </w:rPr>
        <w:t xml:space="preserve">How to Cite : </w:t>
      </w:r>
    </w:p>
    <w:p w14:paraId="2AD7E63D" w14:textId="40F6BC3F" w:rsidR="000B0B4D" w:rsidRDefault="009C1301" w:rsidP="008665F3">
      <w:pPr>
        <w:pStyle w:val="HTMLPreformatted"/>
        <w:shd w:val="clear" w:color="auto" w:fill="FFFFFF" w:themeFill="background1"/>
        <w:ind w:left="567" w:hanging="567"/>
        <w:jc w:val="both"/>
        <w:rPr>
          <w:rFonts w:ascii="Arial" w:hAnsi="Arial" w:cs="Arial"/>
          <w:sz w:val="16"/>
          <w:szCs w:val="16"/>
          <w:lang w:val="en"/>
        </w:rPr>
      </w:pPr>
      <w:r>
        <w:rPr>
          <w:rFonts w:ascii="Arial" w:hAnsi="Arial" w:cs="Arial"/>
          <w:sz w:val="16"/>
          <w:szCs w:val="16"/>
        </w:rPr>
        <w:t xml:space="preserve">Margareta </w:t>
      </w:r>
      <w:r w:rsidR="00AA3178">
        <w:rPr>
          <w:rFonts w:ascii="Arial" w:hAnsi="Arial" w:cs="Arial"/>
          <w:sz w:val="16"/>
          <w:szCs w:val="16"/>
        </w:rPr>
        <w:t>.</w:t>
      </w:r>
      <w:r>
        <w:rPr>
          <w:rFonts w:ascii="Arial" w:hAnsi="Arial" w:cs="Arial"/>
          <w:sz w:val="16"/>
          <w:szCs w:val="16"/>
        </w:rPr>
        <w:t>O</w:t>
      </w:r>
      <w:r w:rsidR="00CD127A" w:rsidRPr="00954ECF">
        <w:rPr>
          <w:rFonts w:ascii="Arial" w:hAnsi="Arial" w:cs="Arial"/>
          <w:sz w:val="16"/>
          <w:szCs w:val="16"/>
        </w:rPr>
        <w:t xml:space="preserve">, </w:t>
      </w:r>
      <w:r>
        <w:rPr>
          <w:rFonts w:ascii="Arial" w:hAnsi="Arial" w:cs="Arial"/>
          <w:sz w:val="16"/>
          <w:szCs w:val="16"/>
        </w:rPr>
        <w:t xml:space="preserve">Narti, S., </w:t>
      </w:r>
      <w:proofErr w:type="spellStart"/>
      <w:r w:rsidR="00AA3178">
        <w:rPr>
          <w:rFonts w:ascii="Arial" w:hAnsi="Arial" w:cs="Arial"/>
          <w:sz w:val="16"/>
          <w:szCs w:val="16"/>
        </w:rPr>
        <w:t>Sari.S</w:t>
      </w:r>
      <w:proofErr w:type="spellEnd"/>
      <w:r w:rsidR="00AA3178">
        <w:rPr>
          <w:rFonts w:ascii="Arial" w:hAnsi="Arial" w:cs="Arial"/>
          <w:sz w:val="16"/>
          <w:szCs w:val="16"/>
        </w:rPr>
        <w:t>.</w:t>
      </w:r>
      <w:r w:rsidR="003409F2" w:rsidRPr="00954ECF">
        <w:rPr>
          <w:rFonts w:ascii="Arial" w:hAnsi="Arial" w:cs="Arial"/>
          <w:sz w:val="16"/>
          <w:szCs w:val="16"/>
          <w:shd w:val="clear" w:color="auto" w:fill="FFFFFF"/>
        </w:rPr>
        <w:t xml:space="preserve"> (2020). </w:t>
      </w:r>
      <w:r w:rsidR="00AA3178" w:rsidRPr="00AA3178">
        <w:rPr>
          <w:rFonts w:ascii="Arial" w:hAnsi="Arial" w:cs="Arial"/>
          <w:sz w:val="16"/>
          <w:szCs w:val="16"/>
          <w:shd w:val="clear" w:color="auto" w:fill="FFFFFF" w:themeFill="background1"/>
        </w:rPr>
        <w:t>THE POLITICAL COMMUNICATION STRATEGY OF PARTAI GOLONGAN KARYA IN REGIONAL HEAD ELECTION YEAR 2018</w:t>
      </w:r>
      <w:r w:rsidR="00AA3178">
        <w:rPr>
          <w:rFonts w:ascii="Arial" w:hAnsi="Arial" w:cs="Arial"/>
          <w:sz w:val="16"/>
          <w:szCs w:val="16"/>
          <w:shd w:val="clear" w:color="auto" w:fill="FFFFFF" w:themeFill="background1"/>
        </w:rPr>
        <w:t xml:space="preserve"> </w:t>
      </w:r>
      <w:r w:rsidR="00AA3178" w:rsidRPr="00AA3178">
        <w:rPr>
          <w:rFonts w:ascii="Arial" w:hAnsi="Arial" w:cs="Arial"/>
          <w:sz w:val="16"/>
          <w:szCs w:val="16"/>
          <w:lang w:val="en"/>
        </w:rPr>
        <w:t>(</w:t>
      </w:r>
      <w:r w:rsidR="00AA3178" w:rsidRPr="00AA3178">
        <w:rPr>
          <w:rFonts w:ascii="Arial" w:hAnsi="Arial" w:cs="Arial"/>
          <w:sz w:val="16"/>
          <w:szCs w:val="16"/>
          <w:shd w:val="clear" w:color="auto" w:fill="FFFFFF" w:themeFill="background1"/>
          <w:lang w:val="en"/>
        </w:rPr>
        <w:t xml:space="preserve">Case Study </w:t>
      </w:r>
      <w:proofErr w:type="spellStart"/>
      <w:r w:rsidR="00AA3178" w:rsidRPr="00AA3178">
        <w:rPr>
          <w:rFonts w:ascii="Arial" w:hAnsi="Arial" w:cs="Arial"/>
          <w:sz w:val="16"/>
          <w:szCs w:val="16"/>
          <w:shd w:val="clear" w:color="auto" w:fill="FFFFFF" w:themeFill="background1"/>
        </w:rPr>
        <w:t>Study</w:t>
      </w:r>
      <w:proofErr w:type="spellEnd"/>
      <w:r w:rsidR="00AA3178" w:rsidRPr="00AA3178">
        <w:rPr>
          <w:rFonts w:ascii="Arial" w:hAnsi="Arial" w:cs="Arial"/>
          <w:sz w:val="16"/>
          <w:szCs w:val="16"/>
          <w:shd w:val="clear" w:color="auto" w:fill="FFFFFF" w:themeFill="background1"/>
        </w:rPr>
        <w:t xml:space="preserve"> at DPD </w:t>
      </w:r>
      <w:proofErr w:type="spellStart"/>
      <w:r w:rsidR="00AA3178" w:rsidRPr="00AA3178">
        <w:rPr>
          <w:rFonts w:ascii="Arial" w:hAnsi="Arial" w:cs="Arial"/>
          <w:sz w:val="16"/>
          <w:szCs w:val="16"/>
          <w:shd w:val="clear" w:color="auto" w:fill="FFFFFF" w:themeFill="background1"/>
        </w:rPr>
        <w:t>Partai</w:t>
      </w:r>
      <w:proofErr w:type="spellEnd"/>
      <w:r w:rsidR="00AA3178" w:rsidRPr="00AA3178">
        <w:rPr>
          <w:rFonts w:ascii="Arial" w:hAnsi="Arial" w:cs="Arial"/>
          <w:sz w:val="16"/>
          <w:szCs w:val="16"/>
          <w:shd w:val="clear" w:color="auto" w:fill="FFFFFF" w:themeFill="background1"/>
        </w:rPr>
        <w:t xml:space="preserve"> </w:t>
      </w:r>
      <w:proofErr w:type="spellStart"/>
      <w:r w:rsidR="00AA3178" w:rsidRPr="00AA3178">
        <w:rPr>
          <w:rFonts w:ascii="Arial" w:hAnsi="Arial" w:cs="Arial"/>
          <w:sz w:val="16"/>
          <w:szCs w:val="16"/>
          <w:shd w:val="clear" w:color="auto" w:fill="FFFFFF" w:themeFill="background1"/>
        </w:rPr>
        <w:t>Golongan</w:t>
      </w:r>
      <w:proofErr w:type="spellEnd"/>
      <w:r w:rsidR="00AA3178" w:rsidRPr="00AA3178">
        <w:rPr>
          <w:rFonts w:ascii="Arial" w:hAnsi="Arial" w:cs="Arial"/>
          <w:sz w:val="16"/>
          <w:szCs w:val="16"/>
          <w:shd w:val="clear" w:color="auto" w:fill="FFFFFF" w:themeFill="background1"/>
        </w:rPr>
        <w:t xml:space="preserve"> </w:t>
      </w:r>
      <w:proofErr w:type="spellStart"/>
      <w:r w:rsidR="00AA3178" w:rsidRPr="00AA3178">
        <w:rPr>
          <w:rFonts w:ascii="Arial" w:hAnsi="Arial" w:cs="Arial"/>
          <w:sz w:val="16"/>
          <w:szCs w:val="16"/>
          <w:shd w:val="clear" w:color="auto" w:fill="FFFFFF" w:themeFill="background1"/>
        </w:rPr>
        <w:t>Karya</w:t>
      </w:r>
      <w:proofErr w:type="spellEnd"/>
      <w:r w:rsidR="00AA3178" w:rsidRPr="00AA3178">
        <w:rPr>
          <w:rFonts w:ascii="Arial" w:hAnsi="Arial" w:cs="Arial"/>
          <w:sz w:val="16"/>
          <w:szCs w:val="16"/>
          <w:shd w:val="clear" w:color="auto" w:fill="FFFFFF" w:themeFill="background1"/>
        </w:rPr>
        <w:t xml:space="preserve"> </w:t>
      </w:r>
      <w:proofErr w:type="gramStart"/>
      <w:r w:rsidR="00AA3178" w:rsidRPr="00AA3178">
        <w:rPr>
          <w:rFonts w:ascii="Arial" w:hAnsi="Arial" w:cs="Arial"/>
          <w:sz w:val="16"/>
          <w:szCs w:val="16"/>
          <w:shd w:val="clear" w:color="auto" w:fill="FFFFFF" w:themeFill="background1"/>
        </w:rPr>
        <w:t>In</w:t>
      </w:r>
      <w:proofErr w:type="gramEnd"/>
      <w:r w:rsidR="00AA3178" w:rsidRPr="00AA3178">
        <w:rPr>
          <w:rFonts w:ascii="Arial" w:hAnsi="Arial" w:cs="Arial"/>
          <w:sz w:val="16"/>
          <w:szCs w:val="16"/>
          <w:shd w:val="clear" w:color="auto" w:fill="FFFFFF" w:themeFill="background1"/>
        </w:rPr>
        <w:t xml:space="preserve"> Bengkulu City</w:t>
      </w:r>
      <w:r w:rsidR="00AA3178" w:rsidRPr="00AA3178">
        <w:rPr>
          <w:rFonts w:ascii="Arial" w:hAnsi="Arial" w:cs="Arial"/>
          <w:sz w:val="16"/>
          <w:szCs w:val="16"/>
          <w:lang w:val="en"/>
        </w:rPr>
        <w:t>)</w:t>
      </w:r>
    </w:p>
    <w:p w14:paraId="753F0429" w14:textId="77777777" w:rsidR="008665F3" w:rsidRDefault="008665F3" w:rsidP="008665F3">
      <w:pPr>
        <w:pStyle w:val="HTMLPreformatted"/>
        <w:shd w:val="clear" w:color="auto" w:fill="FFFFFF" w:themeFill="background1"/>
        <w:ind w:left="567" w:hanging="567"/>
        <w:jc w:val="both"/>
        <w:rPr>
          <w:rFonts w:ascii="Arial" w:hAnsi="Arial" w:cs="Arial"/>
          <w:sz w:val="16"/>
          <w:szCs w:val="16"/>
          <w:lang w:val="en"/>
        </w:rPr>
      </w:pPr>
    </w:p>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single" w:sz="18" w:space="0" w:color="7030A0"/>
        </w:tblBorders>
        <w:tblLook w:val="04A0" w:firstRow="1" w:lastRow="0" w:firstColumn="1" w:lastColumn="0" w:noHBand="0" w:noVBand="1"/>
      </w:tblPr>
      <w:tblGrid>
        <w:gridCol w:w="2773"/>
        <w:gridCol w:w="7292"/>
      </w:tblGrid>
      <w:tr w:rsidR="008665F3" w:rsidRPr="003C39FD" w14:paraId="5130B3D2" w14:textId="77777777" w:rsidTr="008665F3">
        <w:trPr>
          <w:trHeight w:val="1577"/>
        </w:trPr>
        <w:tc>
          <w:tcPr>
            <w:tcW w:w="2773" w:type="dxa"/>
          </w:tcPr>
          <w:p w14:paraId="559E4C1C" w14:textId="77777777" w:rsidR="008665F3" w:rsidRPr="003C39FD" w:rsidRDefault="008665F3" w:rsidP="00456401">
            <w:pPr>
              <w:shd w:val="clear" w:color="auto" w:fill="7030A0"/>
              <w:spacing w:line="240" w:lineRule="auto"/>
              <w:ind w:firstLine="0"/>
              <w:jc w:val="left"/>
              <w:rPr>
                <w:rFonts w:ascii="Arial" w:hAnsi="Arial" w:cs="Arial"/>
                <w:b/>
                <w:bCs/>
                <w:iCs/>
                <w:color w:val="FFFFFF" w:themeColor="background1"/>
                <w:sz w:val="16"/>
                <w:szCs w:val="16"/>
              </w:rPr>
            </w:pPr>
            <w:r w:rsidRPr="003C39FD">
              <w:rPr>
                <w:rFonts w:ascii="Arial" w:hAnsi="Arial" w:cs="Arial"/>
                <w:b/>
                <w:bCs/>
                <w:iCs/>
                <w:color w:val="FFFFFF" w:themeColor="background1"/>
                <w:sz w:val="16"/>
                <w:szCs w:val="16"/>
                <w:lang w:val="en-US"/>
              </w:rPr>
              <w:t>ARTICLE HISTORY</w:t>
            </w:r>
          </w:p>
          <w:p w14:paraId="34DAA6BD" w14:textId="77777777" w:rsidR="008665F3" w:rsidRPr="003C39FD" w:rsidRDefault="008665F3" w:rsidP="00456401">
            <w:pPr>
              <w:pStyle w:val="CABSTRACT"/>
              <w:spacing w:line="240" w:lineRule="auto"/>
              <w:jc w:val="left"/>
              <w:rPr>
                <w:rFonts w:ascii="Arial" w:hAnsi="Arial" w:cs="Arial"/>
                <w:sz w:val="16"/>
                <w:szCs w:val="16"/>
              </w:rPr>
            </w:pPr>
            <w:r w:rsidRPr="003C39FD">
              <w:rPr>
                <w:rFonts w:ascii="Arial" w:hAnsi="Arial" w:cs="Arial"/>
                <w:sz w:val="16"/>
                <w:szCs w:val="16"/>
                <w:lang w:val="en-US"/>
              </w:rPr>
              <w:t>Received [xx Month</w:t>
            </w:r>
            <w:r w:rsidRPr="003C39FD">
              <w:rPr>
                <w:rFonts w:ascii="Arial" w:hAnsi="Arial" w:cs="Arial"/>
                <w:sz w:val="16"/>
                <w:szCs w:val="16"/>
              </w:rPr>
              <w:t xml:space="preserve"> </w:t>
            </w:r>
            <w:proofErr w:type="spellStart"/>
            <w:r w:rsidRPr="003C39FD">
              <w:rPr>
                <w:rFonts w:ascii="Arial" w:hAnsi="Arial" w:cs="Arial"/>
                <w:sz w:val="16"/>
                <w:szCs w:val="16"/>
                <w:lang w:val="en-US"/>
              </w:rPr>
              <w:t>xxxx</w:t>
            </w:r>
            <w:proofErr w:type="spellEnd"/>
            <w:r w:rsidRPr="003C39FD">
              <w:rPr>
                <w:rFonts w:ascii="Arial" w:hAnsi="Arial" w:cs="Arial"/>
                <w:sz w:val="16"/>
                <w:szCs w:val="16"/>
                <w:lang w:val="en-US"/>
              </w:rPr>
              <w:t xml:space="preserve">] </w:t>
            </w:r>
          </w:p>
          <w:p w14:paraId="433B6EF6" w14:textId="77777777" w:rsidR="008665F3" w:rsidRPr="003C39FD" w:rsidRDefault="008665F3" w:rsidP="00456401">
            <w:pPr>
              <w:pStyle w:val="CABSTRACT"/>
              <w:spacing w:line="240" w:lineRule="auto"/>
              <w:jc w:val="left"/>
              <w:rPr>
                <w:rFonts w:ascii="Arial" w:hAnsi="Arial" w:cs="Arial"/>
                <w:sz w:val="16"/>
                <w:szCs w:val="16"/>
              </w:rPr>
            </w:pPr>
            <w:r w:rsidRPr="003C39FD">
              <w:rPr>
                <w:rFonts w:ascii="Arial" w:hAnsi="Arial" w:cs="Arial"/>
                <w:sz w:val="16"/>
                <w:szCs w:val="16"/>
                <w:lang w:val="en-US"/>
              </w:rPr>
              <w:t xml:space="preserve">Revised [xx Month </w:t>
            </w:r>
            <w:proofErr w:type="spellStart"/>
            <w:r w:rsidRPr="003C39FD">
              <w:rPr>
                <w:rFonts w:ascii="Arial" w:hAnsi="Arial" w:cs="Arial"/>
                <w:sz w:val="16"/>
                <w:szCs w:val="16"/>
                <w:lang w:val="en-US"/>
              </w:rPr>
              <w:t>xxxx</w:t>
            </w:r>
            <w:proofErr w:type="spellEnd"/>
            <w:r w:rsidRPr="003C39FD">
              <w:rPr>
                <w:rFonts w:ascii="Arial" w:hAnsi="Arial" w:cs="Arial"/>
                <w:sz w:val="16"/>
                <w:szCs w:val="16"/>
                <w:lang w:val="en-US"/>
              </w:rPr>
              <w:t xml:space="preserve">] </w:t>
            </w:r>
          </w:p>
          <w:p w14:paraId="5A1CA616" w14:textId="77777777" w:rsidR="008665F3" w:rsidRPr="003C39FD" w:rsidRDefault="008665F3" w:rsidP="00456401">
            <w:pPr>
              <w:pStyle w:val="CABSTRACT"/>
              <w:spacing w:line="240" w:lineRule="auto"/>
              <w:jc w:val="left"/>
              <w:rPr>
                <w:rFonts w:ascii="Arial" w:hAnsi="Arial" w:cs="Arial"/>
                <w:sz w:val="16"/>
                <w:szCs w:val="16"/>
              </w:rPr>
            </w:pPr>
            <w:r w:rsidRPr="003C39FD">
              <w:rPr>
                <w:rFonts w:ascii="Arial" w:hAnsi="Arial" w:cs="Arial"/>
                <w:sz w:val="16"/>
                <w:szCs w:val="16"/>
                <w:lang w:val="en-US"/>
              </w:rPr>
              <w:t xml:space="preserve">Accepted [xx Month </w:t>
            </w:r>
            <w:proofErr w:type="spellStart"/>
            <w:r w:rsidRPr="003C39FD">
              <w:rPr>
                <w:rFonts w:ascii="Arial" w:hAnsi="Arial" w:cs="Arial"/>
                <w:sz w:val="16"/>
                <w:szCs w:val="16"/>
                <w:lang w:val="en-US"/>
              </w:rPr>
              <w:t>xxxx</w:t>
            </w:r>
            <w:proofErr w:type="spellEnd"/>
            <w:r w:rsidRPr="003C39FD">
              <w:rPr>
                <w:rFonts w:ascii="Arial" w:hAnsi="Arial" w:cs="Arial"/>
                <w:sz w:val="16"/>
                <w:szCs w:val="16"/>
                <w:lang w:val="en-US"/>
              </w:rPr>
              <w:t>]</w:t>
            </w:r>
          </w:p>
        </w:tc>
        <w:tc>
          <w:tcPr>
            <w:tcW w:w="7292" w:type="dxa"/>
            <w:vMerge w:val="restart"/>
          </w:tcPr>
          <w:p w14:paraId="181C8837" w14:textId="77777777" w:rsidR="008665F3" w:rsidRPr="003C39FD" w:rsidRDefault="008665F3" w:rsidP="00456401">
            <w:pPr>
              <w:pStyle w:val="Heading4"/>
              <w:shd w:val="clear" w:color="auto" w:fill="7030A0"/>
              <w:spacing w:before="0" w:line="240" w:lineRule="auto"/>
              <w:outlineLvl w:val="3"/>
              <w:rPr>
                <w:rFonts w:ascii="Arial" w:hAnsi="Arial" w:cs="Arial"/>
                <w:i w:val="0"/>
                <w:color w:val="FFFFFF" w:themeColor="background1"/>
                <w:sz w:val="16"/>
                <w:szCs w:val="16"/>
                <w:lang w:val="en-US"/>
              </w:rPr>
            </w:pPr>
            <w:r w:rsidRPr="003C39FD">
              <w:rPr>
                <w:rFonts w:ascii="Arial" w:hAnsi="Arial" w:cs="Arial"/>
                <w:i w:val="0"/>
                <w:color w:val="FFFFFF" w:themeColor="background1"/>
                <w:sz w:val="16"/>
                <w:szCs w:val="16"/>
              </w:rPr>
              <w:t>ABSTRA</w:t>
            </w:r>
            <w:r w:rsidRPr="003C39FD">
              <w:rPr>
                <w:rFonts w:ascii="Arial" w:hAnsi="Arial" w:cs="Arial"/>
                <w:i w:val="0"/>
                <w:color w:val="FFFFFF" w:themeColor="background1"/>
                <w:sz w:val="16"/>
                <w:szCs w:val="16"/>
                <w:lang w:val="en-US"/>
              </w:rPr>
              <w:t>K</w:t>
            </w:r>
          </w:p>
          <w:p w14:paraId="19A260E0" w14:textId="77777777" w:rsidR="008665F3" w:rsidRPr="008665F3" w:rsidRDefault="008665F3" w:rsidP="004564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16"/>
                <w:szCs w:val="16"/>
                <w:lang w:val="id-ID"/>
              </w:rPr>
            </w:pPr>
            <w:r w:rsidRPr="008665F3">
              <w:rPr>
                <w:rFonts w:ascii="Arial" w:hAnsi="Arial" w:cs="Arial"/>
                <w:sz w:val="16"/>
                <w:szCs w:val="16"/>
                <w:lang w:val="id-ID"/>
              </w:rPr>
              <w:t xml:space="preserve">Tujuan penelitian yang berjudul Terorisme Dalam Bingkai Berita (Analisis Framing Pemberitaan  Vonis Hukum Narapidana Terorisme Abu Afif Pada Media Online Detiknews.com Edisi 13 September 2018) adalah untuk mengetahui bagaimana media </w:t>
            </w:r>
            <w:r w:rsidRPr="008665F3">
              <w:rPr>
                <w:rFonts w:ascii="Arial" w:hAnsi="Arial" w:cs="Arial"/>
                <w:i/>
                <w:iCs/>
                <w:sz w:val="16"/>
                <w:szCs w:val="16"/>
                <w:lang w:val="id-ID"/>
              </w:rPr>
              <w:t>onlineDetiknews.com</w:t>
            </w:r>
            <w:r w:rsidRPr="008665F3">
              <w:rPr>
                <w:rFonts w:ascii="Arial" w:hAnsi="Arial" w:cs="Arial"/>
                <w:sz w:val="16"/>
                <w:szCs w:val="16"/>
                <w:lang w:val="id-ID"/>
              </w:rPr>
              <w:t xml:space="preserve"> membingkai pemberitaan narapidana teroris Abu Afif. Penelitian ini fokus pada pemberitaan mengenai Vonis Hukum Narapidana Terorisme Abu Afif. Penelitian ini merupakan penelitian analisis isi </w:t>
            </w:r>
            <w:r w:rsidRPr="008665F3">
              <w:rPr>
                <w:rFonts w:ascii="Arial" w:hAnsi="Arial" w:cs="Arial"/>
                <w:i/>
                <w:iCs/>
                <w:sz w:val="16"/>
                <w:szCs w:val="16"/>
                <w:lang w:val="id-ID"/>
              </w:rPr>
              <w:t xml:space="preserve">(Conten Analysis) </w:t>
            </w:r>
            <w:r w:rsidRPr="008665F3">
              <w:rPr>
                <w:rFonts w:ascii="Arial" w:hAnsi="Arial" w:cs="Arial"/>
                <w:sz w:val="16"/>
                <w:szCs w:val="16"/>
                <w:lang w:val="id-ID"/>
              </w:rPr>
              <w:t xml:space="preserve">kualitatif. Metode yang digunakan adalah analisis </w:t>
            </w:r>
            <w:r w:rsidRPr="008665F3">
              <w:rPr>
                <w:rFonts w:ascii="Arial" w:hAnsi="Arial" w:cs="Arial"/>
                <w:i/>
                <w:iCs/>
                <w:sz w:val="16"/>
                <w:szCs w:val="16"/>
                <w:lang w:val="id-ID"/>
              </w:rPr>
              <w:t xml:space="preserve">framing </w:t>
            </w:r>
            <w:r w:rsidRPr="008665F3">
              <w:rPr>
                <w:rFonts w:ascii="Arial" w:hAnsi="Arial" w:cs="Arial"/>
                <w:sz w:val="16"/>
                <w:szCs w:val="16"/>
                <w:lang w:val="id-ID"/>
              </w:rPr>
              <w:t xml:space="preserve">dengan menggunakan model </w:t>
            </w:r>
            <w:r w:rsidRPr="008665F3">
              <w:rPr>
                <w:rFonts w:ascii="Arial" w:hAnsi="Arial" w:cs="Arial"/>
                <w:i/>
                <w:iCs/>
                <w:sz w:val="16"/>
                <w:szCs w:val="16"/>
                <w:lang w:val="id-ID"/>
              </w:rPr>
              <w:t xml:space="preserve">Zhongdang Pan </w:t>
            </w:r>
            <w:r w:rsidRPr="008665F3">
              <w:rPr>
                <w:rFonts w:ascii="Arial" w:hAnsi="Arial" w:cs="Arial"/>
                <w:sz w:val="16"/>
                <w:szCs w:val="16"/>
                <w:lang w:val="id-ID"/>
              </w:rPr>
              <w:t>dan</w:t>
            </w:r>
            <w:r w:rsidRPr="008665F3">
              <w:rPr>
                <w:rFonts w:ascii="Arial" w:hAnsi="Arial" w:cs="Arial"/>
                <w:i/>
                <w:iCs/>
                <w:sz w:val="16"/>
                <w:szCs w:val="16"/>
                <w:lang w:val="id-ID"/>
              </w:rPr>
              <w:t xml:space="preserve"> Gerald M. Kosicki</w:t>
            </w:r>
            <w:r w:rsidRPr="008665F3">
              <w:rPr>
                <w:rFonts w:ascii="Arial" w:hAnsi="Arial" w:cs="Arial"/>
                <w:sz w:val="16"/>
                <w:szCs w:val="16"/>
                <w:lang w:val="id-ID"/>
              </w:rPr>
              <w:t xml:space="preserve">. Metode </w:t>
            </w:r>
            <w:r w:rsidRPr="008665F3">
              <w:rPr>
                <w:rFonts w:ascii="Arial" w:hAnsi="Arial" w:cs="Arial"/>
                <w:i/>
                <w:iCs/>
                <w:sz w:val="16"/>
                <w:szCs w:val="16"/>
                <w:lang w:val="id-ID"/>
              </w:rPr>
              <w:t>framing</w:t>
            </w:r>
            <w:r w:rsidRPr="008665F3">
              <w:rPr>
                <w:rFonts w:ascii="Arial" w:hAnsi="Arial" w:cs="Arial"/>
                <w:sz w:val="16"/>
                <w:szCs w:val="16"/>
                <w:lang w:val="id-ID"/>
              </w:rPr>
              <w:t xml:space="preserve"> digunakan untuk menganalisis teks media karena terdapat adanya penonjolan informasi- informasi tertentu. Berdasarkan hasil analisis konstruksi realitas pemberitaan tersebut maka dapat diketahui hasil analsis </w:t>
            </w:r>
            <w:r w:rsidRPr="008665F3">
              <w:rPr>
                <w:rFonts w:ascii="Arial" w:hAnsi="Arial" w:cs="Arial"/>
                <w:i/>
                <w:iCs/>
                <w:sz w:val="16"/>
                <w:szCs w:val="16"/>
                <w:lang w:val="id-ID"/>
              </w:rPr>
              <w:t>framing</w:t>
            </w:r>
            <w:r w:rsidRPr="008665F3">
              <w:rPr>
                <w:rFonts w:ascii="Arial" w:hAnsi="Arial" w:cs="Arial"/>
                <w:sz w:val="16"/>
                <w:szCs w:val="16"/>
                <w:lang w:val="id-ID"/>
              </w:rPr>
              <w:t xml:space="preserve"> pemberitaan yang dikembangkan oleh </w:t>
            </w:r>
            <w:r w:rsidRPr="008665F3">
              <w:rPr>
                <w:rFonts w:ascii="Arial" w:hAnsi="Arial" w:cs="Arial"/>
                <w:i/>
                <w:iCs/>
                <w:sz w:val="16"/>
                <w:szCs w:val="16"/>
                <w:lang w:val="id-ID"/>
              </w:rPr>
              <w:t>detiknews.com</w:t>
            </w:r>
            <w:r w:rsidRPr="008665F3">
              <w:rPr>
                <w:rFonts w:ascii="Arial" w:hAnsi="Arial" w:cs="Arial"/>
                <w:sz w:val="16"/>
                <w:szCs w:val="16"/>
                <w:lang w:val="id-ID"/>
              </w:rPr>
              <w:t xml:space="preserve"> terhadap berita Vonis Hukum Narapidana Abu Afif dengan cara antara lain: pemilihan judul berita, pemilihan sumber berita, pemilihan kutipan dari sumber berita, pemilihan kata yang digunakan dan grafis foto. </w:t>
            </w:r>
            <w:r w:rsidRPr="008665F3">
              <w:rPr>
                <w:rFonts w:ascii="Arial" w:hAnsi="Arial" w:cs="Arial"/>
                <w:i/>
                <w:iCs/>
                <w:sz w:val="16"/>
                <w:szCs w:val="16"/>
                <w:lang w:val="id-ID"/>
              </w:rPr>
              <w:t>Detiknews.com</w:t>
            </w:r>
            <w:r w:rsidRPr="008665F3">
              <w:rPr>
                <w:rFonts w:ascii="Arial" w:hAnsi="Arial" w:cs="Arial"/>
                <w:sz w:val="16"/>
                <w:szCs w:val="16"/>
                <w:lang w:val="id-ID"/>
              </w:rPr>
              <w:t xml:space="preserve"> dalam menonjolkan berita cenderung bermain netral tidak melakukan analisis dan ulasan yang tajam. </w:t>
            </w:r>
            <w:r w:rsidRPr="008665F3">
              <w:rPr>
                <w:rFonts w:ascii="Arial" w:hAnsi="Arial" w:cs="Arial"/>
                <w:i/>
                <w:iCs/>
                <w:sz w:val="16"/>
                <w:szCs w:val="16"/>
                <w:lang w:val="id-ID"/>
              </w:rPr>
              <w:t xml:space="preserve">Framing detiknews.com </w:t>
            </w:r>
            <w:r w:rsidRPr="008665F3">
              <w:rPr>
                <w:rFonts w:ascii="Arial" w:hAnsi="Arial" w:cs="Arial"/>
                <w:sz w:val="16"/>
                <w:szCs w:val="16"/>
                <w:lang w:val="id-ID"/>
              </w:rPr>
              <w:t xml:space="preserve">mengangkat masalah hukum, tidak ada kaitanya dengan politik dan agama. Sehingga  </w:t>
            </w:r>
            <w:r w:rsidRPr="008665F3">
              <w:rPr>
                <w:rFonts w:ascii="Arial" w:hAnsi="Arial" w:cs="Arial"/>
                <w:i/>
                <w:iCs/>
                <w:sz w:val="16"/>
                <w:szCs w:val="16"/>
                <w:lang w:val="id-ID"/>
              </w:rPr>
              <w:t>frame</w:t>
            </w:r>
            <w:r w:rsidRPr="008665F3">
              <w:rPr>
                <w:rFonts w:ascii="Arial" w:hAnsi="Arial" w:cs="Arial"/>
                <w:sz w:val="16"/>
                <w:szCs w:val="16"/>
                <w:lang w:val="id-ID"/>
              </w:rPr>
              <w:t xml:space="preserve"> yang digunakan </w:t>
            </w:r>
            <w:r w:rsidRPr="008665F3">
              <w:rPr>
                <w:rFonts w:ascii="Arial" w:hAnsi="Arial" w:cs="Arial"/>
                <w:i/>
                <w:iCs/>
                <w:sz w:val="16"/>
                <w:szCs w:val="16"/>
                <w:lang w:val="id-ID"/>
              </w:rPr>
              <w:t>detiknews.com</w:t>
            </w:r>
            <w:r w:rsidRPr="008665F3">
              <w:rPr>
                <w:rFonts w:ascii="Arial" w:hAnsi="Arial" w:cs="Arial"/>
                <w:sz w:val="16"/>
                <w:szCs w:val="16"/>
                <w:lang w:val="id-ID"/>
              </w:rPr>
              <w:t xml:space="preserve"> ialah </w:t>
            </w:r>
            <w:r w:rsidRPr="008665F3">
              <w:rPr>
                <w:rFonts w:ascii="Arial" w:hAnsi="Arial" w:cs="Arial"/>
                <w:i/>
                <w:iCs/>
                <w:sz w:val="16"/>
                <w:szCs w:val="16"/>
                <w:lang w:val="id-ID"/>
              </w:rPr>
              <w:t xml:space="preserve">frame </w:t>
            </w:r>
            <w:r w:rsidRPr="008665F3">
              <w:rPr>
                <w:rFonts w:ascii="Arial" w:hAnsi="Arial" w:cs="Arial"/>
                <w:sz w:val="16"/>
                <w:szCs w:val="16"/>
                <w:lang w:val="id-ID"/>
              </w:rPr>
              <w:t>bidang hukum.</w:t>
            </w:r>
          </w:p>
          <w:p w14:paraId="056B4260" w14:textId="77777777" w:rsidR="008665F3" w:rsidRPr="00AA3178" w:rsidRDefault="008665F3" w:rsidP="0045640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color w:val="222222"/>
                <w:sz w:val="16"/>
                <w:szCs w:val="16"/>
              </w:rPr>
            </w:pPr>
          </w:p>
          <w:p w14:paraId="7EDE1DE9" w14:textId="77777777" w:rsidR="008665F3" w:rsidRPr="003C39FD" w:rsidRDefault="008665F3" w:rsidP="00456401">
            <w:pPr>
              <w:pStyle w:val="Heading4"/>
              <w:shd w:val="clear" w:color="auto" w:fill="7030A0"/>
              <w:spacing w:before="0" w:line="240" w:lineRule="auto"/>
              <w:outlineLvl w:val="3"/>
              <w:rPr>
                <w:rFonts w:ascii="Arial" w:hAnsi="Arial" w:cs="Arial"/>
                <w:color w:val="FFFFFF" w:themeColor="background1"/>
                <w:sz w:val="16"/>
                <w:szCs w:val="16"/>
              </w:rPr>
            </w:pPr>
            <w:r w:rsidRPr="003C39FD">
              <w:rPr>
                <w:rFonts w:ascii="Arial" w:hAnsi="Arial" w:cs="Arial"/>
                <w:color w:val="FFFFFF" w:themeColor="background1"/>
                <w:sz w:val="16"/>
                <w:szCs w:val="16"/>
              </w:rPr>
              <w:t xml:space="preserve">ABSTRACT </w:t>
            </w:r>
          </w:p>
          <w:p w14:paraId="2A2E66F6" w14:textId="77777777" w:rsidR="008665F3" w:rsidRPr="008665F3" w:rsidRDefault="008665F3" w:rsidP="00456401">
            <w:pPr>
              <w:pStyle w:val="NoSpacing"/>
              <w:jc w:val="both"/>
              <w:rPr>
                <w:rFonts w:ascii="Arial" w:hAnsi="Arial" w:cs="Arial"/>
                <w:i/>
                <w:sz w:val="16"/>
                <w:szCs w:val="16"/>
                <w:lang w:val="en-US"/>
              </w:rPr>
            </w:pPr>
            <w:r w:rsidRPr="008665F3">
              <w:rPr>
                <w:rFonts w:ascii="Arial" w:hAnsi="Arial" w:cs="Arial"/>
                <w:bCs/>
                <w:i/>
                <w:sz w:val="16"/>
                <w:szCs w:val="16"/>
              </w:rPr>
              <w:t>The research objective entitled terrorism in the news frame (framing analysis of the news of the legal verdict of inmate terrorism Abu Afif on detiknews.com as the online media edition September 13 2018)was to find out how detiknwes.com as the online media framed the news of Abu Afif terrorist prisoners. This study focuses on reporting on the legal verdict of inmete terrorism prisoner Abu Afif. This research is aqualitativ content analysis research. The method used is framing analysis using the zhongdang pan and gerald M. Kosicki models. The flaming method is used to analyze the text of the media because there is a prominence of certain infotmation. Based on the results of the analysis of graming news developed by detiknews.com on the news of Abu Afifs convictions by means of: selection of news titles, selection of news sources, selection detiknews.com in highlighting news tends to play neutral and not to do analysis and sharp reviews. Framing detiknews.com raises legal issuse, and has nothing to do with politics and religion. Therefore, the frame used by detiknews.com is the legal frame.</w:t>
            </w:r>
          </w:p>
        </w:tc>
      </w:tr>
      <w:tr w:rsidR="008665F3" w:rsidRPr="003C39FD" w14:paraId="3FDA745C" w14:textId="77777777" w:rsidTr="008665F3">
        <w:trPr>
          <w:trHeight w:val="1337"/>
        </w:trPr>
        <w:tc>
          <w:tcPr>
            <w:tcW w:w="2773" w:type="dxa"/>
          </w:tcPr>
          <w:p w14:paraId="546F71EE" w14:textId="77777777" w:rsidR="008665F3" w:rsidRPr="003C39FD" w:rsidRDefault="008665F3" w:rsidP="00456401">
            <w:pPr>
              <w:pStyle w:val="CABSTRACT"/>
              <w:shd w:val="clear" w:color="auto" w:fill="7030A0"/>
              <w:ind w:left="0"/>
              <w:jc w:val="left"/>
              <w:rPr>
                <w:rFonts w:ascii="Arial" w:hAnsi="Arial" w:cs="Arial"/>
                <w:b/>
                <w:color w:val="FFFFFF" w:themeColor="background1"/>
                <w:sz w:val="16"/>
                <w:szCs w:val="16"/>
                <w:lang w:val="en-US"/>
              </w:rPr>
            </w:pPr>
            <w:r w:rsidRPr="003C39FD">
              <w:rPr>
                <w:rFonts w:ascii="Arial" w:hAnsi="Arial" w:cs="Arial"/>
                <w:b/>
                <w:color w:val="FFFFFF" w:themeColor="background1"/>
                <w:sz w:val="16"/>
                <w:szCs w:val="16"/>
                <w:lang w:val="en-US"/>
              </w:rPr>
              <w:t>KEYWORDS</w:t>
            </w:r>
          </w:p>
          <w:p w14:paraId="52728DDA" w14:textId="77777777" w:rsidR="008665F3" w:rsidRPr="009C1301" w:rsidRDefault="008665F3" w:rsidP="00456401">
            <w:pPr>
              <w:pStyle w:val="KEYWORDS"/>
              <w:ind w:left="34"/>
              <w:jc w:val="left"/>
              <w:rPr>
                <w:rFonts w:ascii="Arial" w:hAnsi="Arial" w:cs="Arial"/>
                <w:bCs/>
                <w:iCs/>
                <w:color w:val="000000"/>
                <w:sz w:val="16"/>
                <w:szCs w:val="16"/>
                <w:lang w:val="en-US"/>
              </w:rPr>
            </w:pPr>
            <w:r w:rsidRPr="009C1301">
              <w:rPr>
                <w:rFonts w:ascii="Arial" w:hAnsi="Arial" w:cs="Arial"/>
                <w:bCs/>
                <w:sz w:val="16"/>
                <w:szCs w:val="16"/>
              </w:rPr>
              <w:t>Online Media, Framing Analysis, Terrorism</w:t>
            </w:r>
          </w:p>
        </w:tc>
        <w:tc>
          <w:tcPr>
            <w:tcW w:w="7292" w:type="dxa"/>
            <w:vMerge/>
          </w:tcPr>
          <w:p w14:paraId="0FB8CE99" w14:textId="77777777" w:rsidR="008665F3" w:rsidRPr="003C39FD" w:rsidRDefault="008665F3" w:rsidP="00456401">
            <w:pPr>
              <w:pStyle w:val="CABSTRACT"/>
              <w:spacing w:line="240" w:lineRule="auto"/>
              <w:ind w:right="113"/>
              <w:jc w:val="right"/>
              <w:rPr>
                <w:rFonts w:ascii="Arial" w:hAnsi="Arial" w:cs="Arial"/>
                <w:b/>
                <w:sz w:val="16"/>
                <w:szCs w:val="16"/>
              </w:rPr>
            </w:pPr>
          </w:p>
        </w:tc>
      </w:tr>
      <w:tr w:rsidR="008665F3" w:rsidRPr="003C39FD" w14:paraId="68C4D326" w14:textId="77777777" w:rsidTr="008665F3">
        <w:trPr>
          <w:trHeight w:val="1331"/>
        </w:trPr>
        <w:tc>
          <w:tcPr>
            <w:tcW w:w="2773" w:type="dxa"/>
            <w:vAlign w:val="center"/>
          </w:tcPr>
          <w:p w14:paraId="3AAED0C7" w14:textId="77777777" w:rsidR="008665F3" w:rsidRPr="003C39FD" w:rsidRDefault="008665F3" w:rsidP="00456401">
            <w:pPr>
              <w:pStyle w:val="CABSTRACT"/>
              <w:adjustRightInd/>
              <w:ind w:left="0"/>
              <w:jc w:val="left"/>
              <w:rPr>
                <w:rFonts w:ascii="Arial" w:hAnsi="Arial" w:cs="Arial"/>
                <w:b/>
                <w:bCs/>
                <w:sz w:val="16"/>
                <w:szCs w:val="16"/>
                <w:lang w:val="en-US"/>
              </w:rPr>
            </w:pPr>
            <w:r w:rsidRPr="003C39FD">
              <w:rPr>
                <w:rFonts w:ascii="Arial" w:hAnsi="Arial" w:cs="Arial"/>
                <w:b/>
                <w:bCs/>
                <w:sz w:val="16"/>
                <w:szCs w:val="16"/>
                <w:lang w:val="en-US"/>
              </w:rPr>
              <w:t xml:space="preserve">This is an open access article under the </w:t>
            </w:r>
            <w:hyperlink r:id="rId13" w:history="1">
              <w:r w:rsidRPr="003C39FD">
                <w:rPr>
                  <w:rStyle w:val="Hyperlink"/>
                  <w:rFonts w:ascii="Arial" w:hAnsi="Arial" w:cs="Arial"/>
                  <w:sz w:val="16"/>
                  <w:szCs w:val="16"/>
                  <w:lang w:val="en-US"/>
                </w:rPr>
                <w:t>CC–BY-SA</w:t>
              </w:r>
            </w:hyperlink>
            <w:r w:rsidRPr="003C39FD">
              <w:rPr>
                <w:rFonts w:ascii="Arial" w:hAnsi="Arial" w:cs="Arial"/>
                <w:b/>
                <w:bCs/>
                <w:sz w:val="16"/>
                <w:szCs w:val="16"/>
                <w:lang w:val="en-US"/>
              </w:rPr>
              <w:t xml:space="preserve"> license</w:t>
            </w:r>
          </w:p>
          <w:p w14:paraId="5F8C3696" w14:textId="77777777" w:rsidR="008665F3" w:rsidRPr="003C39FD" w:rsidRDefault="008665F3" w:rsidP="00456401">
            <w:pPr>
              <w:pStyle w:val="CABSTRACT"/>
              <w:adjustRightInd/>
              <w:ind w:left="0"/>
              <w:jc w:val="left"/>
              <w:rPr>
                <w:rFonts w:ascii="Arial" w:hAnsi="Arial" w:cs="Arial"/>
                <w:b/>
                <w:bCs/>
                <w:sz w:val="16"/>
                <w:szCs w:val="16"/>
                <w:lang w:val="en-US"/>
              </w:rPr>
            </w:pPr>
            <w:r w:rsidRPr="003C39FD">
              <w:rPr>
                <w:rFonts w:ascii="Arial" w:hAnsi="Arial" w:cs="Arial"/>
                <w:b/>
                <w:bCs/>
                <w:noProof/>
                <w:sz w:val="16"/>
                <w:szCs w:val="16"/>
                <w:lang w:val="en-US"/>
              </w:rPr>
              <w:drawing>
                <wp:anchor distT="0" distB="0" distL="114300" distR="114300" simplePos="0" relativeHeight="251670528" behindDoc="0" locked="0" layoutInCell="1" allowOverlap="1" wp14:anchorId="61E5417A" wp14:editId="330DDC02">
                  <wp:simplePos x="0" y="0"/>
                  <wp:positionH relativeFrom="column">
                    <wp:posOffset>354330</wp:posOffset>
                  </wp:positionH>
                  <wp:positionV relativeFrom="paragraph">
                    <wp:posOffset>97790</wp:posOffset>
                  </wp:positionV>
                  <wp:extent cx="724753" cy="259308"/>
                  <wp:effectExtent l="19050" t="0" r="0" b="0"/>
                  <wp:wrapNone/>
                  <wp:docPr id="1" name="Picture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2116FF99" w14:textId="77777777" w:rsidR="008665F3" w:rsidRPr="003C39FD" w:rsidRDefault="008665F3" w:rsidP="00456401">
            <w:pPr>
              <w:pStyle w:val="CABSTRACT"/>
              <w:adjustRightInd/>
              <w:jc w:val="left"/>
              <w:rPr>
                <w:rFonts w:ascii="Arial" w:hAnsi="Arial" w:cs="Arial"/>
                <w:sz w:val="16"/>
                <w:szCs w:val="16"/>
              </w:rPr>
            </w:pPr>
          </w:p>
          <w:p w14:paraId="0A5841AA" w14:textId="77777777" w:rsidR="008665F3" w:rsidRPr="003C39FD" w:rsidRDefault="008665F3" w:rsidP="00456401">
            <w:pPr>
              <w:pStyle w:val="CABSTRACT"/>
              <w:adjustRightInd/>
              <w:jc w:val="left"/>
              <w:rPr>
                <w:rFonts w:ascii="Arial" w:hAnsi="Arial" w:cs="Arial"/>
                <w:sz w:val="16"/>
                <w:szCs w:val="16"/>
              </w:rPr>
            </w:pPr>
          </w:p>
        </w:tc>
        <w:tc>
          <w:tcPr>
            <w:tcW w:w="7292" w:type="dxa"/>
            <w:vMerge/>
          </w:tcPr>
          <w:p w14:paraId="76DBC942" w14:textId="77777777" w:rsidR="008665F3" w:rsidRPr="003C39FD" w:rsidRDefault="008665F3" w:rsidP="00456401">
            <w:pPr>
              <w:pStyle w:val="CABSTRACT"/>
              <w:spacing w:line="240" w:lineRule="auto"/>
              <w:jc w:val="right"/>
              <w:rPr>
                <w:rFonts w:ascii="Arial" w:hAnsi="Arial" w:cs="Arial"/>
                <w:b/>
                <w:bCs/>
                <w:sz w:val="16"/>
                <w:szCs w:val="16"/>
              </w:rPr>
            </w:pPr>
          </w:p>
        </w:tc>
      </w:tr>
    </w:tbl>
    <w:p w14:paraId="7F1A1443" w14:textId="645C1629" w:rsidR="00F751AB" w:rsidRPr="005B7342" w:rsidRDefault="001434EA" w:rsidP="005B7342">
      <w:pPr>
        <w:pStyle w:val="HEADING10"/>
        <w:jc w:val="left"/>
        <w:rPr>
          <w:rFonts w:ascii="Arial" w:hAnsi="Arial" w:cs="Arial"/>
          <w:lang w:eastAsia="id-ID"/>
        </w:rPr>
      </w:pPr>
      <w:r w:rsidRPr="005B7342">
        <w:rPr>
          <w:rFonts w:ascii="Arial" w:hAnsi="Arial" w:cs="Arial"/>
        </w:rPr>
        <w:t>PENDAHULUAN</w:t>
      </w:r>
    </w:p>
    <w:p w14:paraId="4D4C9435" w14:textId="77777777" w:rsidR="009C1301" w:rsidRPr="009A4468" w:rsidRDefault="009C1301" w:rsidP="009C1301">
      <w:pPr>
        <w:pStyle w:val="BalloonText"/>
        <w:ind w:firstLine="709"/>
        <w:rPr>
          <w:rFonts w:ascii="Arial" w:hAnsi="Arial" w:cs="Arial"/>
          <w:noProof/>
          <w:sz w:val="22"/>
          <w:szCs w:val="22"/>
        </w:rPr>
      </w:pPr>
      <w:r w:rsidRPr="009A4468">
        <w:rPr>
          <w:rFonts w:ascii="Arial" w:hAnsi="Arial" w:cs="Arial"/>
          <w:noProof/>
          <w:sz w:val="22"/>
          <w:szCs w:val="22"/>
        </w:rPr>
        <w:t xml:space="preserve">Di era globalisasi seperti sekarang ini manusia semakin mudah dalam mendapatkan berbagai informasi, hal tersebut dapat diperoleh karena semakin majunya industri media informasi dan komunikasi. Hal ini ditandai dengan munculnya berbagai bentuk media massa. Media massa dibagi menjadi dua yaitu media massa cetak dan media massa elektronik (Ardianto, 2004: 98). Akan tetapi saat ini media massa bukan hanya di didominasi oleh media cetak dan elektronik saja, pada saat ini, media komunikasi massa yang berkembang sangat pesat adalah media </w:t>
      </w:r>
      <w:r w:rsidRPr="009A4468">
        <w:rPr>
          <w:rFonts w:ascii="Arial" w:hAnsi="Arial" w:cs="Arial"/>
          <w:i/>
          <w:iCs/>
          <w:noProof/>
          <w:sz w:val="22"/>
          <w:szCs w:val="22"/>
        </w:rPr>
        <w:t xml:space="preserve">online </w:t>
      </w:r>
      <w:r w:rsidRPr="009A4468">
        <w:rPr>
          <w:rFonts w:ascii="Arial" w:hAnsi="Arial" w:cs="Arial"/>
          <w:noProof/>
          <w:sz w:val="22"/>
          <w:szCs w:val="22"/>
        </w:rPr>
        <w:t xml:space="preserve">(surat kabar </w:t>
      </w:r>
      <w:r w:rsidRPr="009A4468">
        <w:rPr>
          <w:rFonts w:ascii="Arial" w:hAnsi="Arial" w:cs="Arial"/>
          <w:i/>
          <w:iCs/>
          <w:noProof/>
          <w:sz w:val="22"/>
          <w:szCs w:val="22"/>
        </w:rPr>
        <w:t>online</w:t>
      </w:r>
      <w:r w:rsidRPr="009A4468">
        <w:rPr>
          <w:rFonts w:ascii="Arial" w:hAnsi="Arial" w:cs="Arial"/>
          <w:noProof/>
          <w:sz w:val="22"/>
          <w:szCs w:val="22"/>
        </w:rPr>
        <w:t xml:space="preserve">). Dengan media </w:t>
      </w:r>
      <w:r w:rsidRPr="009A4468">
        <w:rPr>
          <w:rFonts w:ascii="Arial" w:hAnsi="Arial" w:cs="Arial"/>
          <w:i/>
          <w:iCs/>
          <w:noProof/>
          <w:sz w:val="22"/>
          <w:szCs w:val="22"/>
        </w:rPr>
        <w:t>online</w:t>
      </w:r>
      <w:r w:rsidRPr="009A4468">
        <w:rPr>
          <w:rFonts w:ascii="Arial" w:hAnsi="Arial" w:cs="Arial"/>
          <w:noProof/>
          <w:sz w:val="22"/>
          <w:szCs w:val="22"/>
        </w:rPr>
        <w:t xml:space="preserve">, informasi dari belahan dunia manapun dapat diperoleh. Kecepatannya yang tinggi dalam memberikan informasi, membuat media </w:t>
      </w:r>
      <w:r w:rsidRPr="009A4468">
        <w:rPr>
          <w:rFonts w:ascii="Arial" w:hAnsi="Arial" w:cs="Arial"/>
          <w:i/>
          <w:iCs/>
          <w:noProof/>
          <w:sz w:val="22"/>
          <w:szCs w:val="22"/>
        </w:rPr>
        <w:t>online</w:t>
      </w:r>
      <w:r w:rsidRPr="009A4468">
        <w:rPr>
          <w:rFonts w:ascii="Arial" w:hAnsi="Arial" w:cs="Arial"/>
          <w:noProof/>
          <w:sz w:val="22"/>
          <w:szCs w:val="22"/>
        </w:rPr>
        <w:t xml:space="preserve"> banyak digunakan oleh masyarakat pada saat ini.</w:t>
      </w:r>
    </w:p>
    <w:p w14:paraId="0DDE9A1C" w14:textId="77777777" w:rsidR="009C1301" w:rsidRPr="009A4468" w:rsidRDefault="009C1301" w:rsidP="009C1301">
      <w:pPr>
        <w:pStyle w:val="BalloonText"/>
        <w:ind w:firstLine="709"/>
        <w:rPr>
          <w:rFonts w:ascii="Arial" w:hAnsi="Arial" w:cs="Arial"/>
          <w:noProof/>
          <w:sz w:val="22"/>
          <w:szCs w:val="22"/>
        </w:rPr>
      </w:pPr>
      <w:r w:rsidRPr="009A4468">
        <w:rPr>
          <w:rFonts w:ascii="Arial" w:hAnsi="Arial" w:cs="Arial"/>
          <w:noProof/>
          <w:sz w:val="22"/>
          <w:szCs w:val="22"/>
        </w:rPr>
        <w:lastRenderedPageBreak/>
        <w:t xml:space="preserve">Media online adalah media massa yang tersaji secara </w:t>
      </w:r>
      <w:r w:rsidRPr="009A4468">
        <w:rPr>
          <w:rFonts w:ascii="Arial" w:hAnsi="Arial" w:cs="Arial"/>
          <w:i/>
          <w:iCs/>
          <w:noProof/>
          <w:sz w:val="22"/>
          <w:szCs w:val="22"/>
        </w:rPr>
        <w:t>online</w:t>
      </w:r>
      <w:r w:rsidRPr="009A4468">
        <w:rPr>
          <w:rFonts w:ascii="Arial" w:hAnsi="Arial" w:cs="Arial"/>
          <w:noProof/>
          <w:sz w:val="22"/>
          <w:szCs w:val="22"/>
        </w:rPr>
        <w:t xml:space="preserve"> di situs </w:t>
      </w:r>
      <w:r w:rsidRPr="009A4468">
        <w:rPr>
          <w:rFonts w:ascii="Arial" w:hAnsi="Arial" w:cs="Arial"/>
          <w:i/>
          <w:iCs/>
          <w:noProof/>
          <w:sz w:val="22"/>
          <w:szCs w:val="22"/>
        </w:rPr>
        <w:t>web (website) internet</w:t>
      </w:r>
      <w:r w:rsidRPr="009A4468">
        <w:rPr>
          <w:rFonts w:ascii="Arial" w:hAnsi="Arial" w:cs="Arial"/>
          <w:noProof/>
          <w:sz w:val="22"/>
          <w:szCs w:val="22"/>
        </w:rPr>
        <w:t xml:space="preserve"> (Romli, 2012: 20). Media </w:t>
      </w:r>
      <w:r w:rsidRPr="009A4468">
        <w:rPr>
          <w:rFonts w:ascii="Arial" w:hAnsi="Arial" w:cs="Arial"/>
          <w:i/>
          <w:iCs/>
          <w:noProof/>
          <w:sz w:val="22"/>
          <w:szCs w:val="22"/>
        </w:rPr>
        <w:t xml:space="preserve">online </w:t>
      </w:r>
      <w:r w:rsidRPr="009A4468">
        <w:rPr>
          <w:rFonts w:ascii="Arial" w:hAnsi="Arial" w:cs="Arial"/>
          <w:noProof/>
          <w:sz w:val="22"/>
          <w:szCs w:val="22"/>
        </w:rPr>
        <w:t xml:space="preserve">atau berita </w:t>
      </w:r>
      <w:r w:rsidRPr="009A4468">
        <w:rPr>
          <w:rFonts w:ascii="Arial" w:hAnsi="Arial" w:cs="Arial"/>
          <w:i/>
          <w:iCs/>
          <w:noProof/>
          <w:sz w:val="22"/>
          <w:szCs w:val="22"/>
        </w:rPr>
        <w:t xml:space="preserve">online </w:t>
      </w:r>
      <w:r w:rsidRPr="009A4468">
        <w:rPr>
          <w:rFonts w:ascii="Arial" w:hAnsi="Arial" w:cs="Arial"/>
          <w:noProof/>
          <w:sz w:val="22"/>
          <w:szCs w:val="22"/>
        </w:rPr>
        <w:t xml:space="preserve">mulai di manfaatkan oleh khalayak karena memiliki keunggulan informasi yang didapat </w:t>
      </w:r>
      <w:r w:rsidRPr="009A4468">
        <w:rPr>
          <w:rFonts w:ascii="Arial" w:hAnsi="Arial" w:cs="Arial"/>
          <w:i/>
          <w:iCs/>
          <w:noProof/>
          <w:sz w:val="22"/>
          <w:szCs w:val="22"/>
        </w:rPr>
        <w:t>up to date</w:t>
      </w:r>
      <w:r w:rsidRPr="009A4468">
        <w:rPr>
          <w:rFonts w:ascii="Arial" w:hAnsi="Arial" w:cs="Arial"/>
          <w:noProof/>
          <w:sz w:val="22"/>
          <w:szCs w:val="22"/>
        </w:rPr>
        <w:t xml:space="preserve">, mudah diakses dibanding dengan media konvensional yang memiliki keterbatasan waktu. Salah satu media </w:t>
      </w:r>
      <w:r w:rsidRPr="009A4468">
        <w:rPr>
          <w:rFonts w:ascii="Arial" w:hAnsi="Arial" w:cs="Arial"/>
          <w:i/>
          <w:iCs/>
          <w:noProof/>
          <w:sz w:val="22"/>
          <w:szCs w:val="22"/>
        </w:rPr>
        <w:t>online</w:t>
      </w:r>
      <w:r w:rsidRPr="009A4468">
        <w:rPr>
          <w:rFonts w:ascii="Arial" w:hAnsi="Arial" w:cs="Arial"/>
          <w:noProof/>
          <w:sz w:val="22"/>
          <w:szCs w:val="22"/>
        </w:rPr>
        <w:t xml:space="preserve"> yang menjadi pakem media </w:t>
      </w:r>
      <w:r w:rsidRPr="009A4468">
        <w:rPr>
          <w:rFonts w:ascii="Arial" w:hAnsi="Arial" w:cs="Arial"/>
          <w:i/>
          <w:iCs/>
          <w:noProof/>
          <w:sz w:val="22"/>
          <w:szCs w:val="22"/>
        </w:rPr>
        <w:t>online</w:t>
      </w:r>
      <w:r w:rsidRPr="009A4468">
        <w:rPr>
          <w:rFonts w:ascii="Arial" w:hAnsi="Arial" w:cs="Arial"/>
          <w:noProof/>
          <w:sz w:val="22"/>
          <w:szCs w:val="22"/>
        </w:rPr>
        <w:t xml:space="preserve"> di Indonesia adalah </w:t>
      </w:r>
      <w:r w:rsidRPr="009A4468">
        <w:rPr>
          <w:rFonts w:ascii="Arial" w:hAnsi="Arial" w:cs="Arial"/>
          <w:i/>
          <w:iCs/>
          <w:noProof/>
          <w:sz w:val="22"/>
          <w:szCs w:val="22"/>
        </w:rPr>
        <w:t>Detiknews.com (</w:t>
      </w:r>
      <w:hyperlink r:id="rId15" w:history="1">
        <w:r w:rsidRPr="009A4468">
          <w:rPr>
            <w:rStyle w:val="FooterChar"/>
            <w:rFonts w:ascii="Arial" w:hAnsi="Arial" w:cs="Arial"/>
            <w:iCs/>
            <w:noProof/>
            <w:sz w:val="22"/>
            <w:szCs w:val="22"/>
          </w:rPr>
          <w:t>www.detik.com</w:t>
        </w:r>
      </w:hyperlink>
      <w:r w:rsidRPr="009A4468">
        <w:rPr>
          <w:rFonts w:ascii="Arial" w:hAnsi="Arial" w:cs="Arial"/>
          <w:i/>
          <w:iCs/>
          <w:noProof/>
          <w:sz w:val="22"/>
          <w:szCs w:val="22"/>
        </w:rPr>
        <w:t>).</w:t>
      </w:r>
    </w:p>
    <w:p w14:paraId="2FCAEA62" w14:textId="77777777" w:rsidR="009C1301" w:rsidRPr="009A4468" w:rsidRDefault="009C1301" w:rsidP="009C1301">
      <w:pPr>
        <w:pStyle w:val="BalloonText"/>
        <w:ind w:firstLine="709"/>
        <w:rPr>
          <w:rFonts w:ascii="Arial" w:hAnsi="Arial" w:cs="Arial"/>
          <w:sz w:val="22"/>
          <w:szCs w:val="22"/>
        </w:rPr>
      </w:pPr>
      <w:r w:rsidRPr="009A4468">
        <w:rPr>
          <w:rFonts w:ascii="Arial" w:hAnsi="Arial" w:cs="Arial"/>
          <w:noProof/>
          <w:sz w:val="22"/>
          <w:szCs w:val="22"/>
        </w:rPr>
        <w:t xml:space="preserve">Berita yang sering di beritakan oleh media massa salah satunya tentang terorisme. Terorisme menjadi salah satu tema utama pemberitaan media massa di berbagai belahan dunia. </w:t>
      </w:r>
      <w:r w:rsidRPr="009A4468">
        <w:rPr>
          <w:rFonts w:ascii="Arial" w:hAnsi="Arial" w:cs="Arial"/>
          <w:sz w:val="22"/>
          <w:szCs w:val="22"/>
        </w:rPr>
        <w:t xml:space="preserve">Pasca peristiwa penyerangan terorisme gedung kembar </w:t>
      </w:r>
      <w:r w:rsidRPr="009A4468">
        <w:rPr>
          <w:rFonts w:ascii="Arial" w:hAnsi="Arial" w:cs="Arial"/>
          <w:i/>
          <w:iCs/>
          <w:sz w:val="22"/>
          <w:szCs w:val="22"/>
        </w:rPr>
        <w:t xml:space="preserve">World Trade Center </w:t>
      </w:r>
      <w:r w:rsidRPr="009A4468">
        <w:rPr>
          <w:rFonts w:ascii="Arial" w:hAnsi="Arial" w:cs="Arial"/>
          <w:sz w:val="22"/>
          <w:szCs w:val="22"/>
        </w:rPr>
        <w:t xml:space="preserve">dan </w:t>
      </w:r>
      <w:r w:rsidRPr="009A4468">
        <w:rPr>
          <w:rFonts w:ascii="Arial" w:hAnsi="Arial" w:cs="Arial"/>
          <w:i/>
          <w:iCs/>
          <w:sz w:val="22"/>
          <w:szCs w:val="22"/>
        </w:rPr>
        <w:t xml:space="preserve">Pentagon </w:t>
      </w:r>
      <w:r w:rsidRPr="009A4468">
        <w:rPr>
          <w:rFonts w:ascii="Arial" w:hAnsi="Arial" w:cs="Arial"/>
          <w:sz w:val="22"/>
          <w:szCs w:val="22"/>
        </w:rPr>
        <w:t>di</w:t>
      </w:r>
      <w:r w:rsidRPr="009A4468">
        <w:rPr>
          <w:rFonts w:ascii="Arial" w:hAnsi="Arial" w:cs="Arial"/>
          <w:i/>
          <w:iCs/>
          <w:sz w:val="22"/>
          <w:szCs w:val="22"/>
        </w:rPr>
        <w:t xml:space="preserve"> </w:t>
      </w:r>
      <w:r w:rsidRPr="009A4468">
        <w:rPr>
          <w:rFonts w:ascii="Arial" w:hAnsi="Arial" w:cs="Arial"/>
          <w:sz w:val="22"/>
          <w:szCs w:val="22"/>
        </w:rPr>
        <w:t>New York, Amerika Serikat</w:t>
      </w:r>
      <w:r w:rsidRPr="009A4468">
        <w:rPr>
          <w:rFonts w:ascii="Arial" w:hAnsi="Arial" w:cs="Arial"/>
          <w:i/>
          <w:iCs/>
          <w:sz w:val="22"/>
          <w:szCs w:val="22"/>
        </w:rPr>
        <w:t xml:space="preserve"> </w:t>
      </w:r>
      <w:r w:rsidRPr="009A4468">
        <w:rPr>
          <w:rFonts w:ascii="Arial" w:hAnsi="Arial" w:cs="Arial"/>
          <w:sz w:val="22"/>
          <w:szCs w:val="22"/>
        </w:rPr>
        <w:t xml:space="preserve">pada 11 September 2001, kelompok </w:t>
      </w:r>
      <w:r w:rsidRPr="009A4468">
        <w:rPr>
          <w:rFonts w:ascii="Arial" w:hAnsi="Arial" w:cs="Arial"/>
          <w:i/>
          <w:iCs/>
          <w:sz w:val="22"/>
          <w:szCs w:val="22"/>
        </w:rPr>
        <w:t>Al-Qaeda</w:t>
      </w:r>
      <w:r w:rsidRPr="009A4468">
        <w:rPr>
          <w:rFonts w:ascii="Arial" w:hAnsi="Arial" w:cs="Arial"/>
          <w:sz w:val="22"/>
          <w:szCs w:val="22"/>
        </w:rPr>
        <w:t xml:space="preserve"> pimpinan Osama Bin Laden disebut sebagai dalang atas serangan tersebut. Dampaknya, citra Islam di media barat mendapat stigma buruk, media barat mengutip bahwa motif Osama Bin Laden melakukan penyerangan atas nama agama (Abdulla, 2007).</w:t>
      </w:r>
    </w:p>
    <w:p w14:paraId="168E6CA6" w14:textId="77777777" w:rsidR="009C1301" w:rsidRPr="009A4468" w:rsidRDefault="009C1301" w:rsidP="009C1301">
      <w:pPr>
        <w:pStyle w:val="BalloonText"/>
        <w:ind w:firstLine="709"/>
        <w:rPr>
          <w:rFonts w:ascii="Arial" w:hAnsi="Arial" w:cs="Arial"/>
          <w:sz w:val="22"/>
          <w:szCs w:val="22"/>
        </w:rPr>
      </w:pPr>
      <w:r w:rsidRPr="009A4468">
        <w:rPr>
          <w:rFonts w:ascii="Arial" w:hAnsi="Arial" w:cs="Arial"/>
          <w:sz w:val="22"/>
          <w:szCs w:val="22"/>
        </w:rPr>
        <w:t xml:space="preserve">Setelah kejadian tersebut, hampir seluruh media membombardir masyarakat dengan berita tersebut. Dalam banyak pemberitaan di media massa, pelaku terorisme adalah orang yang beragama islam dan akhirnya kesan negatif terhadap islam mulai dibentuk. Indonesia tidak luput dari aksi serangan teroris, rangkaian peristiwa beberapa kasus terorisme lain kerap bermunculan, seperti kasus Bom Bali I dan II, Bom JW Mariott yang  menewaskan ratusan korban jiwa menjadi salah satu serangan teror terparah. </w:t>
      </w:r>
      <w:r w:rsidRPr="009A4468">
        <w:rPr>
          <w:rFonts w:ascii="Arial" w:hAnsi="Arial" w:cs="Arial"/>
          <w:sz w:val="22"/>
          <w:szCs w:val="22"/>
          <w:shd w:val="clear" w:color="auto" w:fill="FFFFFF"/>
        </w:rPr>
        <w:t>Serangkaian serangan bom bunuh diri juga mengguncang Surabaya di Jawa Timur, aksi </w:t>
      </w:r>
      <w:r w:rsidRPr="009A4468">
        <w:rPr>
          <w:rFonts w:ascii="Arial" w:hAnsi="Arial" w:cs="Arial"/>
          <w:sz w:val="22"/>
          <w:szCs w:val="22"/>
        </w:rPr>
        <w:fldChar w:fldCharType="begin"/>
      </w:r>
      <w:r w:rsidRPr="009A4468">
        <w:rPr>
          <w:rFonts w:ascii="Arial" w:hAnsi="Arial" w:cs="Arial"/>
          <w:sz w:val="22"/>
          <w:szCs w:val="22"/>
        </w:rPr>
        <w:instrText>HYPERLINK "https://www.liputan6.com/regional/read/3527368/teror-pagi-hari-kelompok-bersenjata-serang-mapolda-riau" \o "terorisme"</w:instrText>
      </w:r>
      <w:r w:rsidRPr="009A4468">
        <w:rPr>
          <w:rFonts w:ascii="Arial" w:hAnsi="Arial" w:cs="Arial"/>
          <w:sz w:val="22"/>
          <w:szCs w:val="22"/>
        </w:rPr>
        <w:fldChar w:fldCharType="separate"/>
      </w:r>
      <w:proofErr w:type="spellStart"/>
      <w:r w:rsidRPr="009A4468">
        <w:rPr>
          <w:rStyle w:val="FooterChar"/>
          <w:rFonts w:ascii="Arial" w:hAnsi="Arial" w:cs="Arial"/>
          <w:sz w:val="22"/>
          <w:szCs w:val="22"/>
          <w:shd w:val="clear" w:color="auto" w:fill="FFFFFF"/>
        </w:rPr>
        <w:t>terorisme</w:t>
      </w:r>
      <w:proofErr w:type="spellEnd"/>
      <w:r w:rsidRPr="009A4468">
        <w:rPr>
          <w:rFonts w:ascii="Arial" w:hAnsi="Arial" w:cs="Arial"/>
          <w:sz w:val="22"/>
          <w:szCs w:val="22"/>
        </w:rPr>
        <w:fldChar w:fldCharType="end"/>
      </w:r>
      <w:r w:rsidRPr="009A4468">
        <w:rPr>
          <w:rFonts w:ascii="Arial" w:hAnsi="Arial" w:cs="Arial"/>
          <w:sz w:val="22"/>
          <w:szCs w:val="22"/>
          <w:shd w:val="clear" w:color="auto" w:fill="FFFFFF"/>
        </w:rPr>
        <w:t xml:space="preserve"> juga terjadi Kota Pekanbaru, </w:t>
      </w:r>
      <w:r w:rsidRPr="009A4468">
        <w:rPr>
          <w:rFonts w:ascii="Arial" w:hAnsi="Arial" w:cs="Arial"/>
          <w:sz w:val="22"/>
          <w:szCs w:val="22"/>
        </w:rPr>
        <w:fldChar w:fldCharType="begin"/>
      </w:r>
      <w:r w:rsidRPr="009A4468">
        <w:rPr>
          <w:rFonts w:ascii="Arial" w:hAnsi="Arial" w:cs="Arial"/>
          <w:sz w:val="22"/>
          <w:szCs w:val="22"/>
        </w:rPr>
        <w:instrText>HYPERLINK "https://www.liputan6.com/tag/mapolda-riau-diserang"</w:instrText>
      </w:r>
      <w:r w:rsidRPr="009A4468">
        <w:rPr>
          <w:rFonts w:ascii="Arial" w:hAnsi="Arial" w:cs="Arial"/>
          <w:sz w:val="22"/>
          <w:szCs w:val="22"/>
        </w:rPr>
        <w:fldChar w:fldCharType="separate"/>
      </w:r>
      <w:proofErr w:type="spellStart"/>
      <w:r w:rsidRPr="009A4468">
        <w:rPr>
          <w:rStyle w:val="FooterChar"/>
          <w:rFonts w:ascii="Arial" w:hAnsi="Arial" w:cs="Arial"/>
          <w:sz w:val="22"/>
          <w:szCs w:val="22"/>
          <w:shd w:val="clear" w:color="auto" w:fill="FFFFFF"/>
        </w:rPr>
        <w:t>Mapolda</w:t>
      </w:r>
      <w:proofErr w:type="spellEnd"/>
      <w:r w:rsidRPr="009A4468">
        <w:rPr>
          <w:rStyle w:val="FooterChar"/>
          <w:rFonts w:ascii="Arial" w:hAnsi="Arial" w:cs="Arial"/>
          <w:sz w:val="22"/>
          <w:szCs w:val="22"/>
          <w:shd w:val="clear" w:color="auto" w:fill="FFFFFF"/>
        </w:rPr>
        <w:t xml:space="preserve"> Riau </w:t>
      </w:r>
      <w:proofErr w:type="spellStart"/>
      <w:r w:rsidRPr="009A4468">
        <w:rPr>
          <w:rStyle w:val="FooterChar"/>
          <w:rFonts w:ascii="Arial" w:hAnsi="Arial" w:cs="Arial"/>
          <w:sz w:val="22"/>
          <w:szCs w:val="22"/>
          <w:shd w:val="clear" w:color="auto" w:fill="FFFFFF"/>
        </w:rPr>
        <w:t>diserang</w:t>
      </w:r>
      <w:proofErr w:type="spellEnd"/>
      <w:r w:rsidRPr="009A4468">
        <w:rPr>
          <w:rFonts w:ascii="Arial" w:hAnsi="Arial" w:cs="Arial"/>
          <w:sz w:val="22"/>
          <w:szCs w:val="22"/>
        </w:rPr>
        <w:fldChar w:fldCharType="end"/>
      </w:r>
      <w:r w:rsidRPr="009A4468">
        <w:rPr>
          <w:rFonts w:ascii="Arial" w:hAnsi="Arial" w:cs="Arial"/>
          <w:sz w:val="22"/>
          <w:szCs w:val="22"/>
          <w:shd w:val="clear" w:color="auto" w:fill="FFFFFF"/>
        </w:rPr>
        <w:t xml:space="preserve"> teroris. </w:t>
      </w:r>
      <w:r w:rsidRPr="009A4468">
        <w:rPr>
          <w:rFonts w:ascii="Arial" w:hAnsi="Arial" w:cs="Arial"/>
          <w:sz w:val="22"/>
          <w:szCs w:val="22"/>
        </w:rPr>
        <w:t>Setiap kasus baru tersebut muncul, media selalu mengkaitkannya dengan Islam.</w:t>
      </w:r>
    </w:p>
    <w:p w14:paraId="70EAD4DF" w14:textId="77777777" w:rsidR="009C1301" w:rsidRPr="009A4468" w:rsidRDefault="009C1301" w:rsidP="009C1301">
      <w:pPr>
        <w:pStyle w:val="BalloonText"/>
        <w:ind w:firstLine="709"/>
        <w:rPr>
          <w:rFonts w:ascii="Arial" w:hAnsi="Arial" w:cs="Arial"/>
          <w:sz w:val="22"/>
          <w:szCs w:val="22"/>
        </w:rPr>
      </w:pPr>
      <w:r w:rsidRPr="009A4468">
        <w:rPr>
          <w:rFonts w:ascii="Arial" w:hAnsi="Arial" w:cs="Arial"/>
          <w:sz w:val="22"/>
          <w:szCs w:val="22"/>
          <w:shd w:val="clear" w:color="auto" w:fill="FFFFFF"/>
        </w:rPr>
        <w:t xml:space="preserve">Adapun beberapa hari sebelumnya, tepatnya pada 08 sampai 10 Mei 2018, kerusuhan melanda Rumah Tahanan (Rutan) Cabang Salemba di Mako Brimob, Kelapa Dua Depok, Jawa Barat. Wawan alias Abu Afif diduga menjadi provokator kerusuhan di Rutan Mako Brimob yang berujung kematian lima polisi dan rekan Wawan, yakni Beni Samsu Trisno alias Abu Ibrahim. </w:t>
      </w:r>
      <w:r w:rsidRPr="009A4468">
        <w:rPr>
          <w:rFonts w:ascii="Arial" w:hAnsi="Arial" w:cs="Arial"/>
          <w:noProof/>
          <w:sz w:val="22"/>
          <w:szCs w:val="22"/>
        </w:rPr>
        <w:t xml:space="preserve">Aksi kericuhan Napi Terorsis tersebut menjadi </w:t>
      </w:r>
      <w:r w:rsidRPr="009A4468">
        <w:rPr>
          <w:rFonts w:ascii="Arial" w:hAnsi="Arial" w:cs="Arial"/>
          <w:i/>
          <w:iCs/>
          <w:noProof/>
          <w:sz w:val="22"/>
          <w:szCs w:val="22"/>
        </w:rPr>
        <w:t xml:space="preserve">headline </w:t>
      </w:r>
      <w:r w:rsidRPr="009A4468">
        <w:rPr>
          <w:rFonts w:ascii="Arial" w:hAnsi="Arial" w:cs="Arial"/>
          <w:noProof/>
          <w:sz w:val="22"/>
          <w:szCs w:val="22"/>
        </w:rPr>
        <w:t>pemberitaan diberbagai media massa baik cetak maupun elektronik</w:t>
      </w:r>
      <w:r w:rsidRPr="009A4468">
        <w:rPr>
          <w:rFonts w:ascii="Arial" w:hAnsi="Arial" w:cs="Arial"/>
          <w:sz w:val="22"/>
          <w:szCs w:val="22"/>
          <w:shd w:val="clear" w:color="auto" w:fill="FFFFFF"/>
        </w:rPr>
        <w:t xml:space="preserve">. </w:t>
      </w:r>
      <w:r w:rsidRPr="009A4468">
        <w:rPr>
          <w:rFonts w:ascii="Arial" w:hAnsi="Arial" w:cs="Arial"/>
          <w:noProof/>
          <w:sz w:val="22"/>
          <w:szCs w:val="22"/>
        </w:rPr>
        <w:t xml:space="preserve">Pada peristiwa kerusuhan Mako Brimob, Wawan Kurniawan/ Abu Afif disebut sebagai pemicu keributan sehingga mempengaruhi tahanan lain. Narapidana Wawan Kurniawan alias Abu Afif  juga divonis 11 tahun penjara oleh Pengadilan Negeri Jakarta Barat, vonis hukum tersebut didasari oleh tindakkan Wawan yang sah dimata hukum melakukan aksi terorisme terkait pelatihan fisik persiapan teror di Riau dan Jambi. </w:t>
      </w:r>
      <w:r w:rsidRPr="009A4468">
        <w:rPr>
          <w:rFonts w:ascii="Arial" w:hAnsi="Arial" w:cs="Arial"/>
          <w:sz w:val="22"/>
          <w:szCs w:val="22"/>
        </w:rPr>
        <w:t>Ketika ditangkap pada 24 Oktober 2017, Wawan diduga mempunyai peran memotivasi kelompoknya menyerang kantor polisi. Kelompok ini menggelar latihan persiapan teror (i'dad) dan latihan menembak di Bukit Gema, Kabupaten Kampar, Riau.</w:t>
      </w:r>
    </w:p>
    <w:p w14:paraId="7BF57488" w14:textId="77777777" w:rsidR="009C1301" w:rsidRPr="009A4468" w:rsidRDefault="009C1301" w:rsidP="009C1301">
      <w:pPr>
        <w:pStyle w:val="BalloonText"/>
        <w:ind w:firstLine="709"/>
        <w:rPr>
          <w:rFonts w:ascii="Arial" w:hAnsi="Arial" w:cs="Arial"/>
          <w:sz w:val="22"/>
          <w:szCs w:val="22"/>
        </w:rPr>
      </w:pPr>
      <w:r w:rsidRPr="009A4468">
        <w:rPr>
          <w:rFonts w:ascii="Arial" w:hAnsi="Arial" w:cs="Arial"/>
          <w:sz w:val="22"/>
          <w:szCs w:val="22"/>
        </w:rPr>
        <w:t xml:space="preserve">Berita mengenai vonis hukum narapidana teroris Abu Afif tersebut  banyak diberitakan oleh media. Termasuk media </w:t>
      </w:r>
      <w:r w:rsidRPr="009A4468">
        <w:rPr>
          <w:rFonts w:ascii="Arial" w:hAnsi="Arial" w:cs="Arial"/>
          <w:i/>
          <w:iCs/>
          <w:sz w:val="22"/>
          <w:szCs w:val="22"/>
        </w:rPr>
        <w:t>online Detiknews.com.</w:t>
      </w:r>
      <w:r w:rsidRPr="009A4468">
        <w:rPr>
          <w:rFonts w:ascii="Arial" w:hAnsi="Arial" w:cs="Arial"/>
          <w:sz w:val="22"/>
          <w:szCs w:val="22"/>
        </w:rPr>
        <w:t xml:space="preserve"> </w:t>
      </w:r>
      <w:r w:rsidRPr="009A4468">
        <w:rPr>
          <w:rFonts w:ascii="Arial" w:hAnsi="Arial" w:cs="Arial"/>
          <w:noProof/>
          <w:sz w:val="22"/>
          <w:szCs w:val="22"/>
        </w:rPr>
        <w:t xml:space="preserve">Beberapa Edisi media </w:t>
      </w:r>
      <w:r w:rsidRPr="009A4468">
        <w:rPr>
          <w:rFonts w:ascii="Arial" w:hAnsi="Arial" w:cs="Arial"/>
          <w:i/>
          <w:iCs/>
          <w:noProof/>
          <w:sz w:val="22"/>
          <w:szCs w:val="22"/>
        </w:rPr>
        <w:t xml:space="preserve">online detiknews.com </w:t>
      </w:r>
      <w:r w:rsidRPr="009A4468">
        <w:rPr>
          <w:rFonts w:ascii="Arial" w:hAnsi="Arial" w:cs="Arial"/>
          <w:noProof/>
          <w:sz w:val="22"/>
          <w:szCs w:val="22"/>
        </w:rPr>
        <w:t xml:space="preserve">menerbitkan Edisi dengan </w:t>
      </w:r>
      <w:r w:rsidRPr="009A4468">
        <w:rPr>
          <w:rFonts w:ascii="Arial" w:hAnsi="Arial" w:cs="Arial"/>
          <w:i/>
          <w:iCs/>
          <w:noProof/>
          <w:sz w:val="22"/>
          <w:szCs w:val="22"/>
        </w:rPr>
        <w:t xml:space="preserve">headline </w:t>
      </w:r>
      <w:r w:rsidRPr="009A4468">
        <w:rPr>
          <w:rFonts w:ascii="Arial" w:hAnsi="Arial" w:cs="Arial"/>
          <w:noProof/>
          <w:sz w:val="22"/>
          <w:szCs w:val="22"/>
        </w:rPr>
        <w:t xml:space="preserve">vonis hukum narapidana teroris Abu Afif. </w:t>
      </w:r>
      <w:r w:rsidRPr="009A4468">
        <w:rPr>
          <w:rFonts w:ascii="Arial" w:hAnsi="Arial" w:cs="Arial"/>
          <w:sz w:val="22"/>
          <w:szCs w:val="22"/>
        </w:rPr>
        <w:t xml:space="preserve">Berikut salah satu contoh berita Edisi 13 September 2018 mengenai kasus terorisme </w:t>
      </w:r>
      <w:r w:rsidRPr="009A4468">
        <w:rPr>
          <w:rFonts w:ascii="Arial" w:hAnsi="Arial" w:cs="Arial"/>
          <w:i/>
          <w:iCs/>
          <w:sz w:val="22"/>
          <w:szCs w:val="22"/>
        </w:rPr>
        <w:t>detiknews.com</w:t>
      </w:r>
      <w:r w:rsidRPr="009A4468">
        <w:rPr>
          <w:rFonts w:ascii="Arial" w:hAnsi="Arial" w:cs="Arial"/>
          <w:sz w:val="22"/>
          <w:szCs w:val="22"/>
        </w:rPr>
        <w:t xml:space="preserve"> adalah sebagai berikut:</w:t>
      </w:r>
    </w:p>
    <w:p w14:paraId="7F3A981B" w14:textId="5D94BC43" w:rsidR="009C1301" w:rsidRPr="009A4468" w:rsidRDefault="008665F3" w:rsidP="009C1301">
      <w:pPr>
        <w:pStyle w:val="BalloonText"/>
        <w:rPr>
          <w:rFonts w:ascii="Arial" w:hAnsi="Arial" w:cs="Arial"/>
          <w:sz w:val="22"/>
          <w:szCs w:val="22"/>
        </w:rPr>
      </w:pPr>
      <w:r w:rsidRPr="009A4468">
        <w:rPr>
          <w:rFonts w:ascii="Arial" w:hAnsi="Arial" w:cs="Arial"/>
          <w:noProof/>
          <w:sz w:val="22"/>
          <w:szCs w:val="22"/>
        </w:rPr>
        <w:drawing>
          <wp:anchor distT="0" distB="0" distL="114300" distR="114300" simplePos="0" relativeHeight="251667456" behindDoc="1" locked="0" layoutInCell="1" allowOverlap="1" wp14:anchorId="654CC000" wp14:editId="3691D42B">
            <wp:simplePos x="0" y="0"/>
            <wp:positionH relativeFrom="column">
              <wp:posOffset>2418715</wp:posOffset>
            </wp:positionH>
            <wp:positionV relativeFrom="paragraph">
              <wp:posOffset>41275</wp:posOffset>
            </wp:positionV>
            <wp:extent cx="1504950" cy="2623820"/>
            <wp:effectExtent l="0" t="0" r="0" b="5080"/>
            <wp:wrapNone/>
            <wp:docPr id="6" name="Picture 2" descr="WhatsApp Image 2019-03-28 at 1.10.4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3-28 at 1.10.43 PM.jpeg"/>
                    <pic:cNvPicPr/>
                  </pic:nvPicPr>
                  <pic:blipFill>
                    <a:blip r:embed="rId16" cstate="print"/>
                    <a:stretch>
                      <a:fillRect/>
                    </a:stretch>
                  </pic:blipFill>
                  <pic:spPr>
                    <a:xfrm>
                      <a:off x="0" y="0"/>
                      <a:ext cx="1504950" cy="2623820"/>
                    </a:xfrm>
                    <a:prstGeom prst="rect">
                      <a:avLst/>
                    </a:prstGeom>
                  </pic:spPr>
                </pic:pic>
              </a:graphicData>
            </a:graphic>
            <wp14:sizeRelV relativeFrom="margin">
              <wp14:pctHeight>0</wp14:pctHeight>
            </wp14:sizeRelV>
          </wp:anchor>
        </w:drawing>
      </w:r>
      <w:r w:rsidRPr="009A4468">
        <w:rPr>
          <w:rFonts w:ascii="Arial" w:hAnsi="Arial" w:cs="Arial"/>
          <w:noProof/>
          <w:sz w:val="22"/>
          <w:szCs w:val="22"/>
        </w:rPr>
        <w:drawing>
          <wp:anchor distT="0" distB="0" distL="114300" distR="114300" simplePos="0" relativeHeight="251666432" behindDoc="1" locked="0" layoutInCell="1" allowOverlap="1" wp14:anchorId="08227714" wp14:editId="718FD957">
            <wp:simplePos x="0" y="0"/>
            <wp:positionH relativeFrom="column">
              <wp:posOffset>756285</wp:posOffset>
            </wp:positionH>
            <wp:positionV relativeFrom="paragraph">
              <wp:posOffset>41275</wp:posOffset>
            </wp:positionV>
            <wp:extent cx="1619250" cy="2623820"/>
            <wp:effectExtent l="0" t="0" r="0" b="5080"/>
            <wp:wrapNone/>
            <wp:docPr id="5" name="Picture 1" descr="WhatsApp Image 2019-03-28 at 1.10.43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3-28 at 1.10.43 PM (2).jpeg"/>
                    <pic:cNvPicPr/>
                  </pic:nvPicPr>
                  <pic:blipFill>
                    <a:blip r:embed="rId17" cstate="print"/>
                    <a:stretch>
                      <a:fillRect/>
                    </a:stretch>
                  </pic:blipFill>
                  <pic:spPr>
                    <a:xfrm>
                      <a:off x="0" y="0"/>
                      <a:ext cx="1619250" cy="2623820"/>
                    </a:xfrm>
                    <a:prstGeom prst="rect">
                      <a:avLst/>
                    </a:prstGeom>
                  </pic:spPr>
                </pic:pic>
              </a:graphicData>
            </a:graphic>
            <wp14:sizeRelV relativeFrom="margin">
              <wp14:pctHeight>0</wp14:pctHeight>
            </wp14:sizeRelV>
          </wp:anchor>
        </w:drawing>
      </w:r>
      <w:r w:rsidRPr="009A4468">
        <w:rPr>
          <w:rFonts w:ascii="Arial" w:hAnsi="Arial" w:cs="Arial"/>
          <w:noProof/>
          <w:sz w:val="22"/>
          <w:szCs w:val="22"/>
        </w:rPr>
        <w:drawing>
          <wp:anchor distT="0" distB="0" distL="114300" distR="114300" simplePos="0" relativeHeight="251668480" behindDoc="1" locked="0" layoutInCell="1" allowOverlap="1" wp14:anchorId="1883E02B" wp14:editId="3CE9D4A7">
            <wp:simplePos x="0" y="0"/>
            <wp:positionH relativeFrom="column">
              <wp:posOffset>3986975</wp:posOffset>
            </wp:positionH>
            <wp:positionV relativeFrom="paragraph">
              <wp:posOffset>41275</wp:posOffset>
            </wp:positionV>
            <wp:extent cx="1628775" cy="2615565"/>
            <wp:effectExtent l="0" t="0" r="9525" b="0"/>
            <wp:wrapNone/>
            <wp:docPr id="2" name="Picture 3" descr="WhatsApp Image 2019-03-28 at 1.10.4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3-28 at 1.10.43 PM (1).jpeg"/>
                    <pic:cNvPicPr/>
                  </pic:nvPicPr>
                  <pic:blipFill>
                    <a:blip r:embed="rId18" cstate="print"/>
                    <a:stretch>
                      <a:fillRect/>
                    </a:stretch>
                  </pic:blipFill>
                  <pic:spPr>
                    <a:xfrm>
                      <a:off x="0" y="0"/>
                      <a:ext cx="1628775" cy="2615565"/>
                    </a:xfrm>
                    <a:prstGeom prst="rect">
                      <a:avLst/>
                    </a:prstGeom>
                  </pic:spPr>
                </pic:pic>
              </a:graphicData>
            </a:graphic>
            <wp14:sizeRelV relativeFrom="margin">
              <wp14:pctHeight>0</wp14:pctHeight>
            </wp14:sizeRelV>
          </wp:anchor>
        </w:drawing>
      </w:r>
    </w:p>
    <w:p w14:paraId="05EA51BA" w14:textId="77777777" w:rsidR="009C1301" w:rsidRPr="009A4468" w:rsidRDefault="009C1301" w:rsidP="009C1301">
      <w:pPr>
        <w:pStyle w:val="BalloonText"/>
        <w:ind w:left="709"/>
        <w:rPr>
          <w:rFonts w:ascii="Arial" w:hAnsi="Arial" w:cs="Arial"/>
          <w:sz w:val="22"/>
          <w:szCs w:val="22"/>
        </w:rPr>
      </w:pPr>
    </w:p>
    <w:p w14:paraId="094E0140" w14:textId="77777777" w:rsidR="009C1301" w:rsidRPr="009A4468" w:rsidRDefault="009C1301" w:rsidP="009C1301">
      <w:pPr>
        <w:pStyle w:val="BalloonText"/>
        <w:ind w:left="709"/>
        <w:rPr>
          <w:rFonts w:ascii="Arial" w:hAnsi="Arial" w:cs="Arial"/>
          <w:sz w:val="22"/>
          <w:szCs w:val="22"/>
        </w:rPr>
      </w:pPr>
    </w:p>
    <w:p w14:paraId="10929BF7" w14:textId="77777777" w:rsidR="009C1301" w:rsidRPr="009A4468" w:rsidRDefault="009C1301" w:rsidP="009C1301">
      <w:pPr>
        <w:pStyle w:val="BalloonText"/>
        <w:ind w:left="709"/>
        <w:rPr>
          <w:rFonts w:ascii="Arial" w:hAnsi="Arial" w:cs="Arial"/>
          <w:sz w:val="22"/>
          <w:szCs w:val="22"/>
        </w:rPr>
      </w:pPr>
    </w:p>
    <w:p w14:paraId="6376108B" w14:textId="77777777" w:rsidR="009C1301" w:rsidRPr="009A4468" w:rsidRDefault="009C1301" w:rsidP="009C1301">
      <w:pPr>
        <w:pStyle w:val="BalloonText"/>
        <w:ind w:left="709"/>
        <w:rPr>
          <w:rFonts w:ascii="Arial" w:hAnsi="Arial" w:cs="Arial"/>
          <w:b/>
          <w:bCs/>
          <w:i/>
          <w:iCs/>
          <w:sz w:val="22"/>
          <w:szCs w:val="22"/>
        </w:rPr>
      </w:pPr>
    </w:p>
    <w:p w14:paraId="43659F14" w14:textId="77777777" w:rsidR="009C1301" w:rsidRPr="009A4468" w:rsidRDefault="009C1301" w:rsidP="009C1301">
      <w:pPr>
        <w:pStyle w:val="BalloonText"/>
        <w:jc w:val="center"/>
        <w:rPr>
          <w:rFonts w:ascii="Arial" w:hAnsi="Arial" w:cs="Arial"/>
          <w:b/>
          <w:bCs/>
          <w:sz w:val="22"/>
          <w:szCs w:val="22"/>
        </w:rPr>
      </w:pPr>
    </w:p>
    <w:p w14:paraId="2C94A266" w14:textId="77777777" w:rsidR="009C1301" w:rsidRPr="009A4468" w:rsidRDefault="009C1301" w:rsidP="009C1301">
      <w:pPr>
        <w:pStyle w:val="BalloonText"/>
        <w:rPr>
          <w:rFonts w:ascii="Arial" w:hAnsi="Arial" w:cs="Arial"/>
          <w:b/>
          <w:bCs/>
          <w:sz w:val="22"/>
          <w:szCs w:val="22"/>
        </w:rPr>
      </w:pPr>
    </w:p>
    <w:p w14:paraId="5D26FE9E" w14:textId="77777777" w:rsidR="009C1301" w:rsidRPr="009A4468" w:rsidRDefault="009C1301" w:rsidP="009C1301">
      <w:pPr>
        <w:pStyle w:val="BalloonText"/>
        <w:rPr>
          <w:rFonts w:ascii="Arial" w:hAnsi="Arial" w:cs="Arial"/>
          <w:b/>
          <w:bCs/>
          <w:sz w:val="22"/>
          <w:szCs w:val="22"/>
        </w:rPr>
      </w:pPr>
    </w:p>
    <w:p w14:paraId="3C02CBE4" w14:textId="77777777" w:rsidR="009C1301" w:rsidRPr="009A4468" w:rsidRDefault="009C1301" w:rsidP="009C1301">
      <w:pPr>
        <w:pStyle w:val="BalloonText"/>
        <w:rPr>
          <w:rFonts w:ascii="Arial" w:hAnsi="Arial" w:cs="Arial"/>
          <w:b/>
          <w:bCs/>
          <w:sz w:val="22"/>
          <w:szCs w:val="22"/>
        </w:rPr>
      </w:pPr>
    </w:p>
    <w:p w14:paraId="5254B129" w14:textId="77777777" w:rsidR="009C1301" w:rsidRPr="009A4468" w:rsidRDefault="009C1301" w:rsidP="009C1301">
      <w:pPr>
        <w:pStyle w:val="BalloonText"/>
        <w:rPr>
          <w:rFonts w:ascii="Arial" w:hAnsi="Arial" w:cs="Arial"/>
          <w:b/>
          <w:bCs/>
          <w:sz w:val="22"/>
          <w:szCs w:val="22"/>
        </w:rPr>
      </w:pPr>
    </w:p>
    <w:p w14:paraId="161D48BD" w14:textId="77777777" w:rsidR="009C1301" w:rsidRPr="009A4468" w:rsidRDefault="009C1301" w:rsidP="009C1301">
      <w:pPr>
        <w:pStyle w:val="BalloonText"/>
        <w:rPr>
          <w:rFonts w:ascii="Arial" w:hAnsi="Arial" w:cs="Arial"/>
          <w:b/>
          <w:bCs/>
          <w:sz w:val="22"/>
          <w:szCs w:val="22"/>
        </w:rPr>
      </w:pPr>
    </w:p>
    <w:p w14:paraId="7C7C4223" w14:textId="77777777" w:rsidR="009C1301" w:rsidRPr="009A4468" w:rsidRDefault="009C1301" w:rsidP="009C1301">
      <w:pPr>
        <w:pStyle w:val="BalloonText"/>
        <w:tabs>
          <w:tab w:val="left" w:pos="5790"/>
        </w:tabs>
        <w:jc w:val="left"/>
        <w:rPr>
          <w:rFonts w:ascii="Arial" w:hAnsi="Arial" w:cs="Arial"/>
          <w:b/>
          <w:bCs/>
          <w:sz w:val="22"/>
          <w:szCs w:val="22"/>
        </w:rPr>
      </w:pPr>
      <w:r w:rsidRPr="009A4468">
        <w:rPr>
          <w:rFonts w:ascii="Arial" w:hAnsi="Arial" w:cs="Arial"/>
          <w:b/>
          <w:bCs/>
          <w:sz w:val="22"/>
          <w:szCs w:val="22"/>
        </w:rPr>
        <w:tab/>
      </w:r>
    </w:p>
    <w:p w14:paraId="460243DB" w14:textId="77777777" w:rsidR="009C1301" w:rsidRPr="009A4468" w:rsidRDefault="009C1301" w:rsidP="009C1301">
      <w:pPr>
        <w:pStyle w:val="BalloonText"/>
        <w:rPr>
          <w:rFonts w:ascii="Arial" w:hAnsi="Arial" w:cs="Arial"/>
          <w:b/>
          <w:bCs/>
          <w:sz w:val="22"/>
          <w:szCs w:val="22"/>
        </w:rPr>
      </w:pPr>
    </w:p>
    <w:p w14:paraId="5FF20E3C" w14:textId="77777777" w:rsidR="009C1301" w:rsidRPr="009A4468" w:rsidRDefault="009C1301" w:rsidP="009C1301">
      <w:pPr>
        <w:pStyle w:val="BalloonText"/>
        <w:rPr>
          <w:rFonts w:ascii="Arial" w:hAnsi="Arial" w:cs="Arial"/>
          <w:b/>
          <w:bCs/>
          <w:sz w:val="22"/>
          <w:szCs w:val="22"/>
        </w:rPr>
      </w:pPr>
    </w:p>
    <w:p w14:paraId="6419004B" w14:textId="77777777" w:rsidR="009C1301" w:rsidRPr="009A4468" w:rsidRDefault="009C1301" w:rsidP="009C1301">
      <w:pPr>
        <w:pStyle w:val="BalloonText"/>
        <w:rPr>
          <w:rFonts w:ascii="Arial" w:hAnsi="Arial" w:cs="Arial"/>
          <w:sz w:val="22"/>
          <w:szCs w:val="22"/>
        </w:rPr>
      </w:pPr>
    </w:p>
    <w:p w14:paraId="2E2D17B0" w14:textId="77777777" w:rsidR="009C1301" w:rsidRPr="009A4468" w:rsidRDefault="009C1301" w:rsidP="009C1301">
      <w:pPr>
        <w:pStyle w:val="BalloonText"/>
        <w:rPr>
          <w:rFonts w:ascii="Arial" w:hAnsi="Arial" w:cs="Arial"/>
          <w:sz w:val="22"/>
          <w:szCs w:val="22"/>
        </w:rPr>
      </w:pPr>
    </w:p>
    <w:p w14:paraId="12F277A2" w14:textId="77777777" w:rsidR="009C1301" w:rsidRPr="009A4468" w:rsidRDefault="009C1301" w:rsidP="009C1301">
      <w:pPr>
        <w:pStyle w:val="BalloonText"/>
        <w:rPr>
          <w:rFonts w:ascii="Arial" w:hAnsi="Arial" w:cs="Arial"/>
          <w:sz w:val="22"/>
          <w:szCs w:val="22"/>
        </w:rPr>
      </w:pPr>
    </w:p>
    <w:p w14:paraId="209C60A7" w14:textId="77777777" w:rsidR="009C1301" w:rsidRPr="009A4468" w:rsidRDefault="009C1301" w:rsidP="009C1301">
      <w:pPr>
        <w:pStyle w:val="BalloonText"/>
        <w:jc w:val="center"/>
        <w:rPr>
          <w:rFonts w:ascii="Arial" w:hAnsi="Arial" w:cs="Arial"/>
          <w:sz w:val="22"/>
          <w:szCs w:val="22"/>
        </w:rPr>
      </w:pPr>
      <w:r w:rsidRPr="009A4468">
        <w:rPr>
          <w:rFonts w:ascii="Arial" w:hAnsi="Arial" w:cs="Arial"/>
          <w:sz w:val="22"/>
          <w:szCs w:val="22"/>
        </w:rPr>
        <w:t xml:space="preserve">Keterangan : Berita Edisi 13 September 2018 (Sumber </w:t>
      </w:r>
      <w:hyperlink r:id="rId19" w:history="1">
        <w:r w:rsidRPr="009A4468">
          <w:rPr>
            <w:rStyle w:val="FooterChar"/>
            <w:rFonts w:ascii="Arial" w:hAnsi="Arial" w:cs="Arial"/>
            <w:iCs/>
            <w:sz w:val="22"/>
            <w:szCs w:val="22"/>
          </w:rPr>
          <w:t>www.</w:t>
        </w:r>
        <w:r w:rsidRPr="009A4468">
          <w:rPr>
            <w:rStyle w:val="FooterChar"/>
            <w:rFonts w:ascii="Arial" w:hAnsi="Arial" w:cs="Arial"/>
            <w:sz w:val="22"/>
            <w:szCs w:val="22"/>
          </w:rPr>
          <w:t>detik.com</w:t>
        </w:r>
      </w:hyperlink>
      <w:r w:rsidRPr="009A4468">
        <w:rPr>
          <w:rFonts w:ascii="Arial" w:hAnsi="Arial" w:cs="Arial"/>
          <w:sz w:val="22"/>
          <w:szCs w:val="22"/>
        </w:rPr>
        <w:t>)</w:t>
      </w:r>
    </w:p>
    <w:p w14:paraId="443493A0" w14:textId="77777777" w:rsidR="009C1301" w:rsidRPr="009A4468" w:rsidRDefault="009C1301" w:rsidP="009C1301">
      <w:pPr>
        <w:pStyle w:val="BalloonText"/>
        <w:ind w:firstLine="709"/>
        <w:rPr>
          <w:rFonts w:ascii="Arial" w:hAnsi="Arial" w:cs="Arial"/>
          <w:sz w:val="22"/>
          <w:szCs w:val="22"/>
        </w:rPr>
      </w:pPr>
      <w:r w:rsidRPr="009A4468">
        <w:rPr>
          <w:rFonts w:ascii="Arial" w:hAnsi="Arial" w:cs="Arial"/>
          <w:noProof/>
          <w:sz w:val="22"/>
          <w:szCs w:val="22"/>
        </w:rPr>
        <w:lastRenderedPageBreak/>
        <w:t xml:space="preserve">Peneliti memilih Edisi 13 September 2018 karena bertepatan dengan divonisnya narapidana teroris Wawan Kurniawan/ Abu Afif dan berdasarkan observasi awal penulis,  berita ini adalah berita </w:t>
      </w:r>
      <w:r w:rsidRPr="009A4468">
        <w:rPr>
          <w:rFonts w:ascii="Arial" w:hAnsi="Arial" w:cs="Arial"/>
          <w:i/>
          <w:iCs/>
          <w:noProof/>
          <w:sz w:val="22"/>
          <w:szCs w:val="22"/>
        </w:rPr>
        <w:t xml:space="preserve">healine </w:t>
      </w:r>
      <w:r w:rsidRPr="009A4468">
        <w:rPr>
          <w:rFonts w:ascii="Arial" w:hAnsi="Arial" w:cs="Arial"/>
          <w:noProof/>
          <w:sz w:val="22"/>
          <w:szCs w:val="22"/>
        </w:rPr>
        <w:t xml:space="preserve">di </w:t>
      </w:r>
      <w:r w:rsidRPr="009A4468">
        <w:rPr>
          <w:rFonts w:ascii="Arial" w:hAnsi="Arial" w:cs="Arial"/>
          <w:i/>
          <w:iCs/>
          <w:noProof/>
          <w:sz w:val="22"/>
          <w:szCs w:val="22"/>
        </w:rPr>
        <w:t>detiknews.com</w:t>
      </w:r>
      <w:r w:rsidRPr="009A4468">
        <w:rPr>
          <w:rFonts w:ascii="Arial" w:hAnsi="Arial" w:cs="Arial"/>
          <w:noProof/>
          <w:sz w:val="22"/>
          <w:szCs w:val="22"/>
        </w:rPr>
        <w:t xml:space="preserve"> pada hari tersebut, dan menurut penulis berita tentang teroris ini sangat menarik untuk dikaji karena baik media barat maupun media lokal yang ada di Indonesia semua ikut memberitakan tentang teroris dan, </w:t>
      </w:r>
      <w:r w:rsidRPr="009A4468">
        <w:rPr>
          <w:rFonts w:ascii="Arial" w:hAnsi="Arial" w:cs="Arial"/>
          <w:sz w:val="22"/>
          <w:szCs w:val="22"/>
        </w:rPr>
        <w:t>meskipun setiap media memberitakan obyek yang sama, yaitu vonis hukum narapidana teroris Abu Afif, namun pemberitaan yang muncul pastilah berbeda. Perbedaan ini terlihat dalam banyak hal. Pemilihan sudut pandang (</w:t>
      </w:r>
      <w:r w:rsidRPr="009A4468">
        <w:rPr>
          <w:rFonts w:ascii="Arial" w:hAnsi="Arial" w:cs="Arial"/>
          <w:i/>
          <w:iCs/>
          <w:sz w:val="22"/>
          <w:szCs w:val="22"/>
        </w:rPr>
        <w:t>angel</w:t>
      </w:r>
      <w:r w:rsidRPr="009A4468">
        <w:rPr>
          <w:rFonts w:ascii="Arial" w:hAnsi="Arial" w:cs="Arial"/>
          <w:sz w:val="22"/>
          <w:szCs w:val="22"/>
        </w:rPr>
        <w:t xml:space="preserve">) penulisan berita, pemilihan judul dan diksi dalam isi berita, tampilan foto dan grafis yang digunakan oleh media </w:t>
      </w:r>
      <w:r w:rsidRPr="009A4468">
        <w:rPr>
          <w:rFonts w:ascii="Arial" w:hAnsi="Arial" w:cs="Arial"/>
          <w:i/>
          <w:iCs/>
          <w:sz w:val="22"/>
          <w:szCs w:val="22"/>
        </w:rPr>
        <w:t>online</w:t>
      </w:r>
      <w:r w:rsidRPr="009A4468">
        <w:rPr>
          <w:rFonts w:ascii="Arial" w:hAnsi="Arial" w:cs="Arial"/>
          <w:sz w:val="22"/>
          <w:szCs w:val="22"/>
        </w:rPr>
        <w:t xml:space="preserve"> yang satu pasti berbeda dengan media online yang lain.</w:t>
      </w:r>
    </w:p>
    <w:p w14:paraId="30102AA2" w14:textId="77777777" w:rsidR="009C1301" w:rsidRPr="009A4468" w:rsidRDefault="009C1301" w:rsidP="009C1301">
      <w:pPr>
        <w:pStyle w:val="BalloonText"/>
        <w:ind w:firstLine="709"/>
        <w:rPr>
          <w:rFonts w:ascii="Arial" w:hAnsi="Arial" w:cs="Arial"/>
          <w:sz w:val="22"/>
          <w:szCs w:val="22"/>
        </w:rPr>
      </w:pPr>
      <w:r w:rsidRPr="009A4468">
        <w:rPr>
          <w:rFonts w:ascii="Arial" w:hAnsi="Arial" w:cs="Arial"/>
          <w:sz w:val="22"/>
          <w:szCs w:val="22"/>
        </w:rPr>
        <w:t xml:space="preserve">Di balik perbedaan yang nampak pada pemberitaan setiap media, sebenarnya ada pesan lebih yang ingin disampaikan oleh media kepada khalayaknya. Pesan yang berbeda itu ditampilkan lewat perbedaan tampilan foto, penggunaan bahasa, penulisan judul, pemilihan sudut pandang, dan lain-lain. Pesan mempresentasikan ideologi institusi media </w:t>
      </w:r>
      <w:r w:rsidRPr="009A4468">
        <w:rPr>
          <w:rFonts w:ascii="Arial" w:hAnsi="Arial" w:cs="Arial"/>
          <w:i/>
          <w:iCs/>
          <w:sz w:val="22"/>
          <w:szCs w:val="22"/>
        </w:rPr>
        <w:t>online</w:t>
      </w:r>
      <w:r w:rsidRPr="009A4468">
        <w:rPr>
          <w:rFonts w:ascii="Arial" w:hAnsi="Arial" w:cs="Arial"/>
          <w:sz w:val="22"/>
          <w:szCs w:val="22"/>
        </w:rPr>
        <w:t xml:space="preserve"> yang bersangkutan. Bisa jadi ideologi tersebut merupakan ideologi yang memang dianut oleh institusi media tersebut, atau ideologi yang secara dominan berpengaruh dan kemudian diadopsi oleh media tersebut. Ideologi itulah yang menjadi dasar dalam kebijakan redaksional setiap media dan pada akhirnya tercermin dalam pemberitaannya (Citra,2005: 20).</w:t>
      </w:r>
      <w:r w:rsidRPr="009A4468">
        <w:rPr>
          <w:rFonts w:ascii="Arial" w:hAnsi="Arial" w:cs="Arial"/>
          <w:noProof/>
          <w:sz w:val="22"/>
          <w:szCs w:val="22"/>
        </w:rPr>
        <w:t xml:space="preserve"> Sehingga dapat memunculkan konflik terutama bagi umat muslim di Indonesia yang sering di identikkan sebagai pelaku teror. Sehingga atas dasar tersebut media </w:t>
      </w:r>
      <w:r w:rsidRPr="009A4468">
        <w:rPr>
          <w:rFonts w:ascii="Arial" w:hAnsi="Arial" w:cs="Arial"/>
          <w:i/>
          <w:iCs/>
          <w:noProof/>
          <w:sz w:val="22"/>
          <w:szCs w:val="22"/>
        </w:rPr>
        <w:t>online detiknews.com</w:t>
      </w:r>
      <w:r w:rsidRPr="009A4468">
        <w:rPr>
          <w:rFonts w:ascii="Arial" w:hAnsi="Arial" w:cs="Arial"/>
          <w:noProof/>
          <w:sz w:val="22"/>
          <w:szCs w:val="22"/>
        </w:rPr>
        <w:t xml:space="preserve"> dipilih sebagai media penelitian.</w:t>
      </w:r>
    </w:p>
    <w:p w14:paraId="77404398" w14:textId="77777777" w:rsidR="009C1301" w:rsidRPr="009A4468" w:rsidRDefault="009C1301" w:rsidP="009C1301">
      <w:pPr>
        <w:pStyle w:val="BalloonText"/>
        <w:ind w:firstLine="709"/>
        <w:rPr>
          <w:rFonts w:ascii="Arial" w:hAnsi="Arial" w:cs="Arial"/>
          <w:noProof/>
          <w:sz w:val="22"/>
          <w:szCs w:val="22"/>
        </w:rPr>
      </w:pPr>
      <w:r w:rsidRPr="009A4468">
        <w:rPr>
          <w:rFonts w:ascii="Arial" w:hAnsi="Arial" w:cs="Arial"/>
          <w:noProof/>
          <w:sz w:val="22"/>
          <w:szCs w:val="22"/>
        </w:rPr>
        <w:t xml:space="preserve">Peneliti memilih </w:t>
      </w:r>
      <w:r w:rsidRPr="009A4468">
        <w:rPr>
          <w:rFonts w:ascii="Arial" w:hAnsi="Arial" w:cs="Arial"/>
          <w:i/>
          <w:iCs/>
          <w:noProof/>
          <w:sz w:val="22"/>
          <w:szCs w:val="22"/>
        </w:rPr>
        <w:t>Detiknews.com</w:t>
      </w:r>
      <w:r w:rsidRPr="009A4468">
        <w:rPr>
          <w:rFonts w:ascii="Arial" w:hAnsi="Arial" w:cs="Arial"/>
          <w:noProof/>
          <w:sz w:val="22"/>
          <w:szCs w:val="22"/>
        </w:rPr>
        <w:t xml:space="preserve"> karena media </w:t>
      </w:r>
      <w:r w:rsidRPr="009A4468">
        <w:rPr>
          <w:rFonts w:ascii="Arial" w:hAnsi="Arial" w:cs="Arial"/>
          <w:i/>
          <w:iCs/>
          <w:noProof/>
          <w:sz w:val="22"/>
          <w:szCs w:val="22"/>
        </w:rPr>
        <w:t xml:space="preserve">online </w:t>
      </w:r>
      <w:r w:rsidRPr="009A4468">
        <w:rPr>
          <w:rFonts w:ascii="Arial" w:hAnsi="Arial" w:cs="Arial"/>
          <w:noProof/>
          <w:sz w:val="22"/>
          <w:szCs w:val="22"/>
        </w:rPr>
        <w:t xml:space="preserve">tersebut, menduduki posisi keenam populer di Indonesia setelah </w:t>
      </w:r>
      <w:r w:rsidRPr="009A4468">
        <w:rPr>
          <w:rFonts w:ascii="Arial" w:hAnsi="Arial" w:cs="Arial"/>
          <w:i/>
          <w:iCs/>
          <w:noProof/>
          <w:sz w:val="22"/>
          <w:szCs w:val="22"/>
        </w:rPr>
        <w:t>Tribunnews.com, Google.com</w:t>
      </w:r>
      <w:r w:rsidRPr="009A4468">
        <w:rPr>
          <w:rFonts w:ascii="Arial" w:hAnsi="Arial" w:cs="Arial"/>
          <w:noProof/>
          <w:sz w:val="22"/>
          <w:szCs w:val="22"/>
        </w:rPr>
        <w:t xml:space="preserve">, </w:t>
      </w:r>
      <w:r w:rsidRPr="009A4468">
        <w:rPr>
          <w:rFonts w:ascii="Arial" w:hAnsi="Arial" w:cs="Arial"/>
          <w:i/>
          <w:iCs/>
          <w:noProof/>
          <w:sz w:val="22"/>
          <w:szCs w:val="22"/>
        </w:rPr>
        <w:t>Youtube.com, Google.co.id,</w:t>
      </w:r>
      <w:r w:rsidRPr="009A4468">
        <w:rPr>
          <w:rFonts w:ascii="Arial" w:hAnsi="Arial" w:cs="Arial"/>
          <w:noProof/>
          <w:sz w:val="22"/>
          <w:szCs w:val="22"/>
        </w:rPr>
        <w:t xml:space="preserve"> dan </w:t>
      </w:r>
      <w:hyperlink r:id="rId20" w:history="1">
        <w:r w:rsidRPr="009A4468">
          <w:rPr>
            <w:rStyle w:val="FooterChar"/>
            <w:rFonts w:ascii="Arial" w:hAnsi="Arial" w:cs="Arial"/>
            <w:iCs/>
            <w:sz w:val="22"/>
            <w:szCs w:val="22"/>
            <w:shd w:val="clear" w:color="auto" w:fill="FFFFFF"/>
          </w:rPr>
          <w:t>Bukalapak.com</w:t>
        </w:r>
      </w:hyperlink>
      <w:r w:rsidRPr="009A4468">
        <w:rPr>
          <w:rFonts w:ascii="Arial" w:hAnsi="Arial" w:cs="Arial"/>
          <w:i/>
          <w:iCs/>
          <w:noProof/>
          <w:sz w:val="22"/>
          <w:szCs w:val="22"/>
        </w:rPr>
        <w:t>.</w:t>
      </w:r>
      <w:r w:rsidRPr="009A4468">
        <w:rPr>
          <w:rFonts w:ascii="Arial" w:hAnsi="Arial" w:cs="Arial"/>
          <w:noProof/>
          <w:sz w:val="22"/>
          <w:szCs w:val="22"/>
        </w:rPr>
        <w:t xml:space="preserve"> Dengan jumlah </w:t>
      </w:r>
      <w:r w:rsidRPr="009A4468">
        <w:rPr>
          <w:rFonts w:ascii="Arial" w:hAnsi="Arial" w:cs="Arial"/>
          <w:i/>
          <w:iCs/>
          <w:noProof/>
          <w:sz w:val="22"/>
          <w:szCs w:val="22"/>
        </w:rPr>
        <w:t>pageviews Detiknews.com</w:t>
      </w:r>
      <w:r w:rsidRPr="009A4468">
        <w:rPr>
          <w:rFonts w:ascii="Arial" w:hAnsi="Arial" w:cs="Arial"/>
          <w:noProof/>
          <w:sz w:val="22"/>
          <w:szCs w:val="22"/>
        </w:rPr>
        <w:t xml:space="preserve"> perpengunjung adalah 4,80 </w:t>
      </w:r>
      <w:r w:rsidRPr="009A4468">
        <w:rPr>
          <w:rFonts w:ascii="Arial" w:hAnsi="Arial" w:cs="Arial"/>
          <w:i/>
          <w:iCs/>
          <w:noProof/>
          <w:sz w:val="22"/>
          <w:szCs w:val="22"/>
        </w:rPr>
        <w:t>pageviews</w:t>
      </w:r>
      <w:r w:rsidRPr="009A4468">
        <w:rPr>
          <w:rFonts w:ascii="Arial" w:hAnsi="Arial" w:cs="Arial"/>
          <w:noProof/>
          <w:sz w:val="22"/>
          <w:szCs w:val="22"/>
        </w:rPr>
        <w:t xml:space="preserve">, serta rata-rata waktu yang dihabiskan pengunjung adalah 8 menit 60 detik (Alexa: 2018). </w:t>
      </w:r>
    </w:p>
    <w:p w14:paraId="776E07A4" w14:textId="77777777" w:rsidR="009C1301" w:rsidRPr="009A4468" w:rsidRDefault="009C1301" w:rsidP="009C1301">
      <w:pPr>
        <w:pStyle w:val="BalloonText"/>
        <w:ind w:firstLine="709"/>
        <w:rPr>
          <w:rFonts w:ascii="Arial" w:hAnsi="Arial" w:cs="Arial"/>
          <w:i/>
          <w:iCs/>
          <w:noProof/>
          <w:sz w:val="22"/>
          <w:szCs w:val="22"/>
        </w:rPr>
      </w:pPr>
      <w:r w:rsidRPr="009A4468">
        <w:rPr>
          <w:rFonts w:ascii="Arial" w:hAnsi="Arial" w:cs="Arial"/>
          <w:noProof/>
          <w:sz w:val="22"/>
          <w:szCs w:val="22"/>
        </w:rPr>
        <w:t xml:space="preserve">Penelitian ini ingin  mengetahui bagaimana media </w:t>
      </w:r>
      <w:r w:rsidRPr="009A4468">
        <w:rPr>
          <w:rFonts w:ascii="Arial" w:hAnsi="Arial" w:cs="Arial"/>
          <w:i/>
          <w:iCs/>
          <w:noProof/>
          <w:sz w:val="22"/>
          <w:szCs w:val="22"/>
        </w:rPr>
        <w:t>online detiknews.com</w:t>
      </w:r>
      <w:r w:rsidRPr="009A4468">
        <w:rPr>
          <w:rFonts w:ascii="Arial" w:hAnsi="Arial" w:cs="Arial"/>
          <w:noProof/>
          <w:sz w:val="22"/>
          <w:szCs w:val="22"/>
        </w:rPr>
        <w:t xml:space="preserve"> membingkai pemberitaan vonis hukum narapidana teroris tersebut. Pada penelitian ini, menggunakan analisis </w:t>
      </w:r>
      <w:r w:rsidRPr="009A4468">
        <w:rPr>
          <w:rFonts w:ascii="Arial" w:hAnsi="Arial" w:cs="Arial"/>
          <w:i/>
          <w:iCs/>
          <w:noProof/>
          <w:sz w:val="22"/>
          <w:szCs w:val="22"/>
        </w:rPr>
        <w:t>framing</w:t>
      </w:r>
      <w:r w:rsidRPr="009A4468">
        <w:rPr>
          <w:rFonts w:ascii="Arial" w:hAnsi="Arial" w:cs="Arial"/>
          <w:noProof/>
          <w:sz w:val="22"/>
          <w:szCs w:val="22"/>
        </w:rPr>
        <w:t xml:space="preserve"> </w:t>
      </w:r>
      <w:r w:rsidRPr="009A4468">
        <w:rPr>
          <w:rFonts w:ascii="Arial" w:hAnsi="Arial" w:cs="Arial"/>
          <w:i/>
          <w:iCs/>
          <w:noProof/>
          <w:sz w:val="22"/>
          <w:szCs w:val="22"/>
        </w:rPr>
        <w:t>Model Pan</w:t>
      </w:r>
      <w:r w:rsidRPr="009A4468">
        <w:rPr>
          <w:rFonts w:ascii="Arial" w:hAnsi="Arial" w:cs="Arial"/>
          <w:noProof/>
          <w:sz w:val="22"/>
          <w:szCs w:val="22"/>
        </w:rPr>
        <w:t xml:space="preserve"> dan </w:t>
      </w:r>
      <w:r w:rsidRPr="009A4468">
        <w:rPr>
          <w:rFonts w:ascii="Arial" w:hAnsi="Arial" w:cs="Arial"/>
          <w:i/>
          <w:iCs/>
          <w:noProof/>
          <w:sz w:val="22"/>
          <w:szCs w:val="22"/>
        </w:rPr>
        <w:t>Kosicki</w:t>
      </w:r>
      <w:r w:rsidRPr="009A4468">
        <w:rPr>
          <w:rFonts w:ascii="Arial" w:hAnsi="Arial" w:cs="Arial"/>
          <w:noProof/>
          <w:sz w:val="22"/>
          <w:szCs w:val="22"/>
        </w:rPr>
        <w:t xml:space="preserve"> digunakan untuk melihat bingkai yang dilakukan oleh media </w:t>
      </w:r>
      <w:r w:rsidRPr="009A4468">
        <w:rPr>
          <w:rFonts w:ascii="Arial" w:hAnsi="Arial" w:cs="Arial"/>
          <w:i/>
          <w:iCs/>
          <w:noProof/>
          <w:sz w:val="22"/>
          <w:szCs w:val="22"/>
        </w:rPr>
        <w:t>online detiknews.com</w:t>
      </w:r>
      <w:r w:rsidRPr="009A4468">
        <w:rPr>
          <w:rFonts w:ascii="Arial" w:hAnsi="Arial" w:cs="Arial"/>
          <w:noProof/>
          <w:sz w:val="22"/>
          <w:szCs w:val="22"/>
        </w:rPr>
        <w:t xml:space="preserve">. Dalam studi komunikasi, </w:t>
      </w:r>
      <w:r w:rsidRPr="009A4468">
        <w:rPr>
          <w:rFonts w:ascii="Arial" w:hAnsi="Arial" w:cs="Arial"/>
          <w:i/>
          <w:iCs/>
          <w:noProof/>
          <w:sz w:val="22"/>
          <w:szCs w:val="22"/>
        </w:rPr>
        <w:t>framing</w:t>
      </w:r>
      <w:r w:rsidRPr="009A4468">
        <w:rPr>
          <w:rFonts w:ascii="Arial" w:hAnsi="Arial" w:cs="Arial"/>
          <w:noProof/>
          <w:sz w:val="22"/>
          <w:szCs w:val="22"/>
        </w:rPr>
        <w:t xml:space="preserve"> adalah analisis yang digunakan untuk melihat atau mencari bagaimana media membingkai realitas menurut pandangan ideologinya. </w:t>
      </w:r>
    </w:p>
    <w:p w14:paraId="53280E4C" w14:textId="77777777" w:rsidR="009C1301" w:rsidRPr="009A4468" w:rsidRDefault="009C1301" w:rsidP="009C1301">
      <w:pPr>
        <w:spacing w:line="240" w:lineRule="auto"/>
        <w:jc w:val="left"/>
        <w:rPr>
          <w:rFonts w:ascii="Arial" w:hAnsi="Arial" w:cs="Arial"/>
          <w:i/>
          <w:iCs/>
          <w:noProof/>
          <w:sz w:val="22"/>
          <w:szCs w:val="22"/>
        </w:rPr>
      </w:pPr>
    </w:p>
    <w:p w14:paraId="42B94CDB" w14:textId="77777777" w:rsidR="009C1301" w:rsidRPr="007573AD" w:rsidRDefault="009C1301" w:rsidP="007573AD">
      <w:pPr>
        <w:spacing w:line="240" w:lineRule="auto"/>
        <w:ind w:firstLine="0"/>
        <w:jc w:val="left"/>
        <w:rPr>
          <w:rFonts w:ascii="Arial" w:hAnsi="Arial" w:cs="Arial"/>
          <w:b/>
          <w:bCs/>
          <w:sz w:val="24"/>
        </w:rPr>
      </w:pPr>
      <w:r w:rsidRPr="007573AD">
        <w:rPr>
          <w:rFonts w:ascii="Arial" w:hAnsi="Arial" w:cs="Arial"/>
          <w:b/>
          <w:bCs/>
          <w:sz w:val="24"/>
        </w:rPr>
        <w:t>LANDASAN TEORI</w:t>
      </w:r>
    </w:p>
    <w:p w14:paraId="1D0E9B83" w14:textId="77777777" w:rsidR="007573AD" w:rsidRDefault="007573AD" w:rsidP="007573AD">
      <w:pPr>
        <w:pStyle w:val="BalloonText"/>
        <w:ind w:firstLine="0"/>
        <w:jc w:val="left"/>
        <w:rPr>
          <w:rFonts w:ascii="Arial" w:hAnsi="Arial" w:cs="Arial"/>
          <w:b/>
          <w:bCs/>
          <w:sz w:val="22"/>
          <w:szCs w:val="22"/>
        </w:rPr>
      </w:pPr>
    </w:p>
    <w:p w14:paraId="59C63FD4" w14:textId="77777777" w:rsidR="009C1301" w:rsidRPr="009A4468" w:rsidRDefault="009C1301" w:rsidP="007573AD">
      <w:pPr>
        <w:pStyle w:val="BalloonText"/>
        <w:ind w:firstLine="0"/>
        <w:jc w:val="left"/>
        <w:rPr>
          <w:rFonts w:ascii="Arial" w:hAnsi="Arial" w:cs="Arial"/>
          <w:b/>
          <w:bCs/>
          <w:sz w:val="22"/>
          <w:szCs w:val="22"/>
        </w:rPr>
      </w:pPr>
      <w:r w:rsidRPr="009A4468">
        <w:rPr>
          <w:rFonts w:ascii="Arial" w:hAnsi="Arial" w:cs="Arial"/>
          <w:b/>
          <w:bCs/>
          <w:sz w:val="22"/>
          <w:szCs w:val="22"/>
        </w:rPr>
        <w:t>Terorisme</w:t>
      </w:r>
    </w:p>
    <w:p w14:paraId="258B92CA" w14:textId="77777777" w:rsidR="009C1301" w:rsidRPr="009A4468" w:rsidRDefault="009C1301" w:rsidP="009C1301">
      <w:pPr>
        <w:pStyle w:val="BalloonText"/>
        <w:ind w:firstLine="720"/>
        <w:rPr>
          <w:rFonts w:ascii="Arial" w:hAnsi="Arial" w:cs="Arial"/>
          <w:sz w:val="22"/>
          <w:szCs w:val="22"/>
        </w:rPr>
      </w:pPr>
      <w:r w:rsidRPr="009A4468">
        <w:rPr>
          <w:rFonts w:ascii="Arial" w:hAnsi="Arial" w:cs="Arial"/>
          <w:sz w:val="22"/>
          <w:szCs w:val="22"/>
        </w:rPr>
        <w:t xml:space="preserve">Secara etimologis makna terorisme yang memiliki kata dasar teror berasal dari bahasa Prancis yakni </w:t>
      </w:r>
      <w:r w:rsidRPr="009A4468">
        <w:rPr>
          <w:rFonts w:ascii="Arial" w:hAnsi="Arial" w:cs="Arial"/>
          <w:i/>
          <w:iCs/>
          <w:sz w:val="22"/>
          <w:szCs w:val="22"/>
        </w:rPr>
        <w:t xml:space="preserve">le terreur </w:t>
      </w:r>
      <w:r w:rsidRPr="009A4468">
        <w:rPr>
          <w:rFonts w:ascii="Arial" w:hAnsi="Arial" w:cs="Arial"/>
          <w:sz w:val="22"/>
          <w:szCs w:val="22"/>
        </w:rPr>
        <w:t>yang pada awalnya secara historis digunakan untuk menyebut tindakan pemerintah akibat dari revolusi Prancis yang secara kejam membantai 40.000 orang yang dituduh melakukan gerakan separatis anti pemerintah. Istilah terorisme berkaitan dengan kata teror dan teroris. Secara semantik leksikal, teror berarti kekacauan; tindak kesewenang-wenangan untuk menimbulkan kekacauan dalam masyarakat; tindak kejam dan mengancam. Terorisme diartikan sebagai paham yang gemar melakukan intimidasi, aksi kekerasan, serta berbagai kebrutalan terhadap masyarakat sipil berdasarkan latar belakang, sebab dan motif tertentu (Fanani, 2009: 366).</w:t>
      </w:r>
    </w:p>
    <w:p w14:paraId="768B2300" w14:textId="77777777" w:rsidR="009C1301" w:rsidRPr="009A4468" w:rsidRDefault="009C1301" w:rsidP="009C1301">
      <w:pPr>
        <w:pStyle w:val="BalloonText"/>
        <w:ind w:firstLine="720"/>
        <w:rPr>
          <w:rFonts w:ascii="Arial" w:hAnsi="Arial" w:cs="Arial"/>
          <w:sz w:val="22"/>
          <w:szCs w:val="22"/>
        </w:rPr>
      </w:pPr>
      <w:r w:rsidRPr="009A4468">
        <w:rPr>
          <w:rFonts w:ascii="Arial" w:hAnsi="Arial" w:cs="Arial"/>
          <w:sz w:val="22"/>
          <w:szCs w:val="22"/>
        </w:rPr>
        <w:t xml:space="preserve">Abu Muhammad AF dalam </w:t>
      </w:r>
      <w:r w:rsidRPr="009A4468">
        <w:rPr>
          <w:rFonts w:ascii="Arial" w:hAnsi="Arial" w:cs="Arial"/>
          <w:i/>
          <w:iCs/>
          <w:sz w:val="22"/>
          <w:szCs w:val="22"/>
        </w:rPr>
        <w:t xml:space="preserve">Webster New School and Office Dictionary, A Fawcett Crest Book </w:t>
      </w:r>
      <w:r w:rsidRPr="009A4468">
        <w:rPr>
          <w:rFonts w:ascii="Arial" w:hAnsi="Arial" w:cs="Arial"/>
          <w:sz w:val="22"/>
          <w:szCs w:val="22"/>
        </w:rPr>
        <w:t xml:space="preserve">membagi terorisme dengan dua pendefinisian. Pertama, terorisme sebagai kata benda dan kedua, sebagai kata kerja. Terorisme sebagai kata benda adalah </w:t>
      </w:r>
      <w:r w:rsidRPr="009A4468">
        <w:rPr>
          <w:rFonts w:ascii="Arial" w:hAnsi="Arial" w:cs="Arial"/>
          <w:i/>
          <w:iCs/>
          <w:sz w:val="22"/>
          <w:szCs w:val="22"/>
        </w:rPr>
        <w:t xml:space="preserve">extreme fear </w:t>
      </w:r>
      <w:r w:rsidRPr="009A4468">
        <w:rPr>
          <w:rFonts w:ascii="Arial" w:hAnsi="Arial" w:cs="Arial"/>
          <w:sz w:val="22"/>
          <w:szCs w:val="22"/>
        </w:rPr>
        <w:t xml:space="preserve">berarti ketakutan yang teramat sangat, bisa juga diartikan </w:t>
      </w:r>
      <w:r w:rsidRPr="009A4468">
        <w:rPr>
          <w:rFonts w:ascii="Arial" w:hAnsi="Arial" w:cs="Arial"/>
          <w:i/>
          <w:iCs/>
          <w:sz w:val="22"/>
          <w:szCs w:val="22"/>
        </w:rPr>
        <w:t xml:space="preserve">one who excites extreme fear </w:t>
      </w:r>
      <w:r w:rsidRPr="009A4468">
        <w:rPr>
          <w:rFonts w:ascii="Arial" w:hAnsi="Arial" w:cs="Arial"/>
          <w:sz w:val="22"/>
          <w:szCs w:val="22"/>
        </w:rPr>
        <w:t xml:space="preserve">yang berarti seseorang yang gelisah dalam ketakutan yang teramat sangat. Arti lain adalah </w:t>
      </w:r>
      <w:r w:rsidRPr="009A4468">
        <w:rPr>
          <w:rFonts w:ascii="Arial" w:hAnsi="Arial" w:cs="Arial"/>
          <w:i/>
          <w:iCs/>
          <w:sz w:val="22"/>
          <w:szCs w:val="22"/>
        </w:rPr>
        <w:t xml:space="preserve">the ability to cause such fear, </w:t>
      </w:r>
      <w:r w:rsidRPr="009A4468">
        <w:rPr>
          <w:rFonts w:ascii="Arial" w:hAnsi="Arial" w:cs="Arial"/>
          <w:sz w:val="22"/>
          <w:szCs w:val="22"/>
        </w:rPr>
        <w:t>yakni kemampuan untuk menimbulkan ketakutan, atau mengancam, atau memaksa dengan teror atau ancaman teror. Sebagai kata kerja, terorisme dapat diartikan sebagai penggunaan kekerasan, ancaman dan sejenisnya untuk mendapatkan sesuatu yang diinginkan atau tujuan dari suatu sistem pemerintahan yang ditegakkan dengan teror (Pribadi dan Rayyan, 2009: 10-11).</w:t>
      </w:r>
    </w:p>
    <w:p w14:paraId="52CAAC1D" w14:textId="77777777" w:rsidR="009C1301" w:rsidRPr="009A4468" w:rsidRDefault="009C1301" w:rsidP="009C1301">
      <w:pPr>
        <w:pStyle w:val="BalloonText"/>
        <w:ind w:firstLine="720"/>
        <w:rPr>
          <w:rFonts w:ascii="Arial" w:hAnsi="Arial" w:cs="Arial"/>
          <w:sz w:val="22"/>
          <w:szCs w:val="22"/>
        </w:rPr>
      </w:pPr>
      <w:r w:rsidRPr="009A4468">
        <w:rPr>
          <w:rFonts w:ascii="Arial" w:hAnsi="Arial" w:cs="Arial"/>
          <w:sz w:val="22"/>
          <w:szCs w:val="22"/>
        </w:rPr>
        <w:t xml:space="preserve">Menurut </w:t>
      </w:r>
      <w:r w:rsidRPr="009A4468">
        <w:rPr>
          <w:rFonts w:ascii="Arial" w:hAnsi="Arial" w:cs="Arial"/>
          <w:i/>
          <w:iCs/>
          <w:sz w:val="22"/>
          <w:szCs w:val="22"/>
        </w:rPr>
        <w:t>Wilkinson</w:t>
      </w:r>
      <w:r w:rsidRPr="009A4468">
        <w:rPr>
          <w:rFonts w:ascii="Arial" w:hAnsi="Arial" w:cs="Arial"/>
          <w:sz w:val="22"/>
          <w:szCs w:val="22"/>
        </w:rPr>
        <w:t xml:space="preserve">, terorisme adalah penggunaan pembunuhan, kekerasan, kerusakan, ancaman dan sejenisnya secara sistematik untuk menimbulkan suasana mencekam, mempublikasikan idiologi dan mempengaruhi target yang luas agar mengikuti tujuan pelaku teror (Wilkinson, 2005: 9). Untuk mengidentifikasi ciri-ciri atau aspek terorisme tentu mebutuhkan suatu standar khusus, Menurut Undang-Undang No. 15 Tahun 2003 tentang Pemberantasan Tindak Pidana Terorisme, dijelaskan pada Bab I Ketentuan Umum, Pasal 1 Ayat 1: Tindak Pidana Terorisme </w:t>
      </w:r>
      <w:r w:rsidRPr="009A4468">
        <w:rPr>
          <w:rFonts w:ascii="Arial" w:hAnsi="Arial" w:cs="Arial"/>
          <w:sz w:val="22"/>
          <w:szCs w:val="22"/>
        </w:rPr>
        <w:lastRenderedPageBreak/>
        <w:t>adalah segala perbuatan yang memenuhi unsur-unsur tindak pidana sesuai dengan ketentuan dalam undang-undang ini. Perbuatan apa saja yang dikategorikan ke dalam Tindak Pidana Terorisme, diatur oleh ketentuan pada Bab III (Tindak Pidana Terorisme), pasal 6 dan 7; bahwa setiap orang dipidana karena melakukan Tindak Pidana Terorisme, jika: (1) Dengan sengaja menggunakan kekerasan atau ancaman menimbulkan teror atau rasa takut terhadap orang secara meluas atau menimbulkan korban bersifat massal, dengan cara merampas kemerdekaan atau menghilangkan nyawa dan harta benda orang lain atau mengakibatkan kerusakan atau kehancuran terhadap objek-objek vital yang strategis atau lingkungan hidup atau fasilitas publik atau fasilitas internasional. (2) Dengan sengaja menggunakan kekerasan atau ancaman kekerasan bermaksud untuk menimbulkan suasana teror atau rasa takut terhadap orang secara meluas atau menimbulkan korban yang bersifat massal, dengan cara menghancurkan objek-objek vital yang strategis atau lingkungan hidup atau fasilitas publik atau fasilitas internasional (Pasal 7) (Wahyu Wibowo:2014).</w:t>
      </w:r>
    </w:p>
    <w:p w14:paraId="4439AAC7" w14:textId="77777777" w:rsidR="009C1301" w:rsidRPr="009A4468" w:rsidRDefault="009C1301" w:rsidP="009C1301">
      <w:pPr>
        <w:pStyle w:val="BalloonText"/>
        <w:jc w:val="left"/>
        <w:rPr>
          <w:rFonts w:ascii="Arial" w:hAnsi="Arial" w:cs="Arial"/>
          <w:b/>
          <w:bCs/>
          <w:sz w:val="22"/>
          <w:szCs w:val="22"/>
        </w:rPr>
      </w:pPr>
    </w:p>
    <w:p w14:paraId="49477B7F" w14:textId="77777777" w:rsidR="009C1301" w:rsidRPr="009A4468" w:rsidRDefault="009C1301" w:rsidP="007573AD">
      <w:pPr>
        <w:pStyle w:val="BalloonText"/>
        <w:ind w:firstLine="0"/>
        <w:rPr>
          <w:rFonts w:ascii="Arial" w:hAnsi="Arial" w:cs="Arial"/>
          <w:b/>
          <w:bCs/>
          <w:sz w:val="22"/>
          <w:szCs w:val="22"/>
        </w:rPr>
      </w:pPr>
      <w:r w:rsidRPr="009A4468">
        <w:rPr>
          <w:rFonts w:ascii="Arial" w:hAnsi="Arial" w:cs="Arial"/>
          <w:b/>
          <w:bCs/>
          <w:sz w:val="22"/>
          <w:szCs w:val="22"/>
        </w:rPr>
        <w:t>Model Analisis Framing Zhongdang Pan Dan Gerald M. Kosicki</w:t>
      </w:r>
    </w:p>
    <w:p w14:paraId="565999D1" w14:textId="77777777" w:rsidR="009C1301" w:rsidRPr="009A4468" w:rsidRDefault="009C1301" w:rsidP="009C1301">
      <w:pPr>
        <w:pStyle w:val="BalloonText"/>
        <w:ind w:firstLine="720"/>
        <w:rPr>
          <w:rFonts w:ascii="Arial" w:hAnsi="Arial" w:cs="Arial"/>
          <w:i/>
          <w:iCs/>
          <w:sz w:val="22"/>
          <w:szCs w:val="22"/>
        </w:rPr>
      </w:pPr>
      <w:r w:rsidRPr="009A4468">
        <w:rPr>
          <w:rFonts w:ascii="Arial" w:hAnsi="Arial" w:cs="Arial"/>
          <w:i/>
          <w:iCs/>
          <w:sz w:val="22"/>
          <w:szCs w:val="22"/>
        </w:rPr>
        <w:t xml:space="preserve">Zhongdang Pan </w:t>
      </w:r>
      <w:r w:rsidRPr="009A4468">
        <w:rPr>
          <w:rFonts w:ascii="Arial" w:hAnsi="Arial" w:cs="Arial"/>
          <w:sz w:val="22"/>
          <w:szCs w:val="22"/>
        </w:rPr>
        <w:t xml:space="preserve">dan </w:t>
      </w:r>
      <w:r w:rsidRPr="009A4468">
        <w:rPr>
          <w:rFonts w:ascii="Arial" w:hAnsi="Arial" w:cs="Arial"/>
          <w:i/>
          <w:iCs/>
          <w:sz w:val="22"/>
          <w:szCs w:val="22"/>
        </w:rPr>
        <w:t xml:space="preserve">Gerald M Kosicki </w:t>
      </w:r>
      <w:r w:rsidRPr="009A4468">
        <w:rPr>
          <w:rFonts w:ascii="Arial" w:hAnsi="Arial" w:cs="Arial"/>
          <w:sz w:val="22"/>
          <w:szCs w:val="22"/>
        </w:rPr>
        <w:t xml:space="preserve">(1993), model ini berasumsi bahwa setiap berita mempunyai </w:t>
      </w:r>
      <w:r w:rsidRPr="009A4468">
        <w:rPr>
          <w:rFonts w:ascii="Arial" w:hAnsi="Arial" w:cs="Arial"/>
          <w:i/>
          <w:iCs/>
          <w:sz w:val="22"/>
          <w:szCs w:val="22"/>
        </w:rPr>
        <w:t>frame</w:t>
      </w:r>
      <w:r w:rsidRPr="009A4468">
        <w:rPr>
          <w:rFonts w:ascii="Arial" w:hAnsi="Arial" w:cs="Arial"/>
          <w:sz w:val="22"/>
          <w:szCs w:val="22"/>
        </w:rPr>
        <w:t xml:space="preserve"> yang berfungsi sebagai pusat organisasi ide. </w:t>
      </w:r>
      <w:r w:rsidRPr="009A4468">
        <w:rPr>
          <w:rFonts w:ascii="Arial" w:hAnsi="Arial" w:cs="Arial"/>
          <w:i/>
          <w:iCs/>
          <w:sz w:val="22"/>
          <w:szCs w:val="22"/>
        </w:rPr>
        <w:t>Fram</w:t>
      </w:r>
      <w:r w:rsidRPr="009A4468">
        <w:rPr>
          <w:rFonts w:ascii="Arial" w:hAnsi="Arial" w:cs="Arial"/>
          <w:sz w:val="22"/>
          <w:szCs w:val="22"/>
        </w:rPr>
        <w:t>e merupakan suatu ide yang dihubungkan dengan elemen yang berbeda dalam teks berita (kutipan, sumber, latar informasi, pemakain kata, atau kalimat tertentu) ke dalam teks secara keseluruhan</w:t>
      </w:r>
      <w:r w:rsidRPr="009A4468">
        <w:rPr>
          <w:rFonts w:ascii="Arial" w:hAnsi="Arial" w:cs="Arial"/>
          <w:i/>
          <w:iCs/>
          <w:sz w:val="22"/>
          <w:szCs w:val="22"/>
        </w:rPr>
        <w:t>. Zhongdang Pan</w:t>
      </w:r>
      <w:r w:rsidRPr="009A4468">
        <w:rPr>
          <w:rFonts w:ascii="Arial" w:hAnsi="Arial" w:cs="Arial"/>
          <w:sz w:val="22"/>
          <w:szCs w:val="22"/>
        </w:rPr>
        <w:t xml:space="preserve"> dan </w:t>
      </w:r>
      <w:r w:rsidRPr="009A4468">
        <w:rPr>
          <w:rFonts w:ascii="Arial" w:hAnsi="Arial" w:cs="Arial"/>
          <w:i/>
          <w:iCs/>
          <w:sz w:val="22"/>
          <w:szCs w:val="22"/>
        </w:rPr>
        <w:t>Gerald M. Kosicki</w:t>
      </w:r>
      <w:r w:rsidRPr="009A4468">
        <w:rPr>
          <w:rFonts w:ascii="Arial" w:hAnsi="Arial" w:cs="Arial"/>
          <w:sz w:val="22"/>
          <w:szCs w:val="22"/>
        </w:rPr>
        <w:t xml:space="preserve"> (1993) melalui tulisannya mereka </w:t>
      </w:r>
      <w:r w:rsidRPr="009A4468">
        <w:rPr>
          <w:rFonts w:ascii="Arial" w:hAnsi="Arial" w:cs="Arial"/>
          <w:i/>
          <w:iCs/>
          <w:sz w:val="22"/>
          <w:szCs w:val="22"/>
        </w:rPr>
        <w:t>“Framing Analysis: An Approach to News Discourse</w:t>
      </w:r>
      <w:r w:rsidRPr="009A4468">
        <w:rPr>
          <w:rFonts w:ascii="Arial" w:hAnsi="Arial" w:cs="Arial"/>
          <w:sz w:val="22"/>
          <w:szCs w:val="22"/>
        </w:rPr>
        <w:t xml:space="preserve">” mengoperasionalisasikan empat dimensi struktural teks berita sebagai perangkat </w:t>
      </w:r>
      <w:r w:rsidRPr="009A4468">
        <w:rPr>
          <w:rFonts w:ascii="Arial" w:hAnsi="Arial" w:cs="Arial"/>
          <w:i/>
          <w:iCs/>
          <w:sz w:val="22"/>
          <w:szCs w:val="22"/>
        </w:rPr>
        <w:t>framing</w:t>
      </w:r>
      <w:r w:rsidRPr="009A4468">
        <w:rPr>
          <w:rFonts w:ascii="Arial" w:hAnsi="Arial" w:cs="Arial"/>
          <w:sz w:val="22"/>
          <w:szCs w:val="22"/>
        </w:rPr>
        <w:t xml:space="preserve">: sintaksis, skrip, tematik, dan retoris. Keempat perangkat dimensi struktural ini membentuk semacam tema yang mempertautkan elemen-elemen sematik narasi berita dalam suatu koherensi global. Dalam pendekatan ini perangkat </w:t>
      </w:r>
      <w:r w:rsidRPr="009A4468">
        <w:rPr>
          <w:rFonts w:ascii="Arial" w:hAnsi="Arial" w:cs="Arial"/>
          <w:i/>
          <w:iCs/>
          <w:sz w:val="22"/>
          <w:szCs w:val="22"/>
        </w:rPr>
        <w:t xml:space="preserve">framing </w:t>
      </w:r>
      <w:r w:rsidRPr="009A4468">
        <w:rPr>
          <w:rFonts w:ascii="Arial" w:hAnsi="Arial" w:cs="Arial"/>
          <w:sz w:val="22"/>
          <w:szCs w:val="22"/>
        </w:rPr>
        <w:t xml:space="preserve">dibagi menjadi empat struktur besar. </w:t>
      </w:r>
      <w:r w:rsidRPr="009A4468">
        <w:rPr>
          <w:rFonts w:ascii="Arial" w:hAnsi="Arial" w:cs="Arial"/>
          <w:i/>
          <w:iCs/>
          <w:sz w:val="22"/>
          <w:szCs w:val="22"/>
        </w:rPr>
        <w:t>Pertama</w:t>
      </w:r>
      <w:r w:rsidRPr="009A4468">
        <w:rPr>
          <w:rFonts w:ascii="Arial" w:hAnsi="Arial" w:cs="Arial"/>
          <w:sz w:val="22"/>
          <w:szCs w:val="22"/>
        </w:rPr>
        <w:t xml:space="preserve">, struktur sintaksis; </w:t>
      </w:r>
      <w:r w:rsidRPr="009A4468">
        <w:rPr>
          <w:rFonts w:ascii="Arial" w:hAnsi="Arial" w:cs="Arial"/>
          <w:i/>
          <w:iCs/>
          <w:sz w:val="22"/>
          <w:szCs w:val="22"/>
        </w:rPr>
        <w:t>kedua</w:t>
      </w:r>
      <w:r w:rsidRPr="009A4468">
        <w:rPr>
          <w:rFonts w:ascii="Arial" w:hAnsi="Arial" w:cs="Arial"/>
          <w:sz w:val="22"/>
          <w:szCs w:val="22"/>
        </w:rPr>
        <w:t xml:space="preserve">, struktur skrip; </w:t>
      </w:r>
      <w:r w:rsidRPr="009A4468">
        <w:rPr>
          <w:rFonts w:ascii="Arial" w:hAnsi="Arial" w:cs="Arial"/>
          <w:i/>
          <w:iCs/>
          <w:sz w:val="22"/>
          <w:szCs w:val="22"/>
        </w:rPr>
        <w:t>ketiga</w:t>
      </w:r>
      <w:r w:rsidRPr="009A4468">
        <w:rPr>
          <w:rFonts w:ascii="Arial" w:hAnsi="Arial" w:cs="Arial"/>
          <w:sz w:val="22"/>
          <w:szCs w:val="22"/>
        </w:rPr>
        <w:t xml:space="preserve">, struktur tematik; </w:t>
      </w:r>
      <w:r w:rsidRPr="009A4468">
        <w:rPr>
          <w:rFonts w:ascii="Arial" w:hAnsi="Arial" w:cs="Arial"/>
          <w:i/>
          <w:iCs/>
          <w:sz w:val="22"/>
          <w:szCs w:val="22"/>
        </w:rPr>
        <w:t xml:space="preserve">keempat, </w:t>
      </w:r>
      <w:r w:rsidRPr="009A4468">
        <w:rPr>
          <w:rFonts w:ascii="Arial" w:hAnsi="Arial" w:cs="Arial"/>
          <w:sz w:val="22"/>
          <w:szCs w:val="22"/>
        </w:rPr>
        <w:t>struktur retoris.</w:t>
      </w:r>
    </w:p>
    <w:p w14:paraId="466EC93B" w14:textId="77777777" w:rsidR="009C1301" w:rsidRPr="009A4468" w:rsidRDefault="009C1301" w:rsidP="009C1301">
      <w:pPr>
        <w:pStyle w:val="BalloonText"/>
        <w:rPr>
          <w:rFonts w:ascii="Arial" w:hAnsi="Arial" w:cs="Arial"/>
          <w:i/>
          <w:iCs/>
          <w:sz w:val="22"/>
          <w:szCs w:val="22"/>
        </w:rPr>
      </w:pPr>
      <w:r w:rsidRPr="009A4468">
        <w:rPr>
          <w:rFonts w:ascii="Arial" w:hAnsi="Arial" w:cs="Arial"/>
          <w:sz w:val="22"/>
          <w:szCs w:val="22"/>
        </w:rPr>
        <w:t xml:space="preserve">Keempat struktur </w:t>
      </w:r>
      <w:r w:rsidRPr="009A4468">
        <w:rPr>
          <w:rFonts w:ascii="Arial" w:hAnsi="Arial" w:cs="Arial"/>
          <w:i/>
          <w:sz w:val="22"/>
          <w:szCs w:val="22"/>
        </w:rPr>
        <w:t xml:space="preserve">Pan </w:t>
      </w:r>
      <w:r w:rsidRPr="009A4468">
        <w:rPr>
          <w:rFonts w:ascii="Arial" w:hAnsi="Arial" w:cs="Arial"/>
          <w:sz w:val="22"/>
          <w:szCs w:val="22"/>
        </w:rPr>
        <w:t xml:space="preserve">dan </w:t>
      </w:r>
      <w:r w:rsidRPr="009A4468">
        <w:rPr>
          <w:rFonts w:ascii="Arial" w:hAnsi="Arial" w:cs="Arial"/>
          <w:i/>
          <w:sz w:val="22"/>
          <w:szCs w:val="22"/>
        </w:rPr>
        <w:t xml:space="preserve">Kosicki </w:t>
      </w:r>
      <w:r w:rsidRPr="009A4468">
        <w:rPr>
          <w:rFonts w:ascii="Arial" w:hAnsi="Arial" w:cs="Arial"/>
          <w:sz w:val="22"/>
          <w:szCs w:val="22"/>
        </w:rPr>
        <w:t xml:space="preserve">merupakan suatu rangkaian yang dapat menunjukkan </w:t>
      </w:r>
      <w:r w:rsidRPr="009A4468">
        <w:rPr>
          <w:rFonts w:ascii="Arial" w:hAnsi="Arial" w:cs="Arial"/>
          <w:i/>
          <w:sz w:val="22"/>
          <w:szCs w:val="22"/>
        </w:rPr>
        <w:t xml:space="preserve">framing </w:t>
      </w:r>
      <w:r w:rsidRPr="009A4468">
        <w:rPr>
          <w:rFonts w:ascii="Arial" w:hAnsi="Arial" w:cs="Arial"/>
          <w:sz w:val="22"/>
          <w:szCs w:val="22"/>
        </w:rPr>
        <w:t>dari suatu media. Kecenderungan atau kecondongan wartawan dalam memahami suatu peristiwa dapat diamati dari keempat struktur tersebut. Dengan kata lain, dapat diamati dari bagaimana wartawan menyusun peristiwa ke dalam bentuk umum berita, cara wartawan mengisahkan berita, kalimat yang dipakai, dan pilihan kata atau idiom yang dipilih. Ketika menulis berita dan menekankan makna  atas peristiwa, wartawan akan memaknai semua strategi wacana itu untuk menyakinkan khalayak pembaca bahwa semua berita yang dia tulis adalah benar. (Eriyanto,2002: 256).</w:t>
      </w:r>
    </w:p>
    <w:p w14:paraId="4A6B9A63" w14:textId="77777777" w:rsidR="007573AD" w:rsidRDefault="007573AD" w:rsidP="007573AD">
      <w:pPr>
        <w:pStyle w:val="BalloonText"/>
        <w:tabs>
          <w:tab w:val="left" w:pos="3465"/>
        </w:tabs>
        <w:ind w:firstLine="0"/>
        <w:rPr>
          <w:rFonts w:ascii="Arial" w:hAnsi="Arial" w:cs="Arial"/>
          <w:b/>
          <w:bCs/>
          <w:sz w:val="22"/>
          <w:szCs w:val="22"/>
        </w:rPr>
      </w:pPr>
    </w:p>
    <w:p w14:paraId="232AC243" w14:textId="77777777" w:rsidR="009C1301" w:rsidRPr="009A4468" w:rsidRDefault="009C1301" w:rsidP="007573AD">
      <w:pPr>
        <w:pStyle w:val="BalloonText"/>
        <w:tabs>
          <w:tab w:val="left" w:pos="3465"/>
        </w:tabs>
        <w:ind w:firstLine="0"/>
        <w:rPr>
          <w:rFonts w:ascii="Arial" w:hAnsi="Arial" w:cs="Arial"/>
          <w:b/>
          <w:bCs/>
          <w:sz w:val="22"/>
          <w:szCs w:val="22"/>
        </w:rPr>
      </w:pPr>
      <w:r w:rsidRPr="009A4468">
        <w:rPr>
          <w:rFonts w:ascii="Arial" w:hAnsi="Arial" w:cs="Arial"/>
          <w:b/>
          <w:bCs/>
          <w:sz w:val="22"/>
          <w:szCs w:val="22"/>
        </w:rPr>
        <w:t xml:space="preserve">Sintaksis </w:t>
      </w:r>
    </w:p>
    <w:p w14:paraId="3A6B5869" w14:textId="77777777" w:rsidR="009C1301" w:rsidRPr="009A4468" w:rsidRDefault="009C1301" w:rsidP="009C1301">
      <w:pPr>
        <w:pStyle w:val="BalloonText"/>
        <w:tabs>
          <w:tab w:val="left" w:pos="3465"/>
        </w:tabs>
        <w:rPr>
          <w:rFonts w:ascii="Arial" w:hAnsi="Arial" w:cs="Arial"/>
          <w:b/>
          <w:bCs/>
          <w:sz w:val="22"/>
          <w:szCs w:val="22"/>
        </w:rPr>
      </w:pPr>
      <w:r w:rsidRPr="009A4468">
        <w:rPr>
          <w:rFonts w:ascii="Arial" w:hAnsi="Arial" w:cs="Arial"/>
          <w:i/>
          <w:iCs/>
          <w:sz w:val="22"/>
          <w:szCs w:val="22"/>
        </w:rPr>
        <w:t>Sintaksis</w:t>
      </w:r>
      <w:r w:rsidRPr="009A4468">
        <w:rPr>
          <w:rFonts w:ascii="Arial" w:hAnsi="Arial" w:cs="Arial"/>
          <w:sz w:val="22"/>
          <w:szCs w:val="22"/>
        </w:rPr>
        <w:t xml:space="preserve">, berhubungan dengan bagaimana wartawan menyusun peristiwa, pernyataan, opini, kutipan, pengamatan peristiwa kedalam susunan umum berita. Pada bagian ini mengamati bagan berita ( </w:t>
      </w:r>
      <w:r w:rsidRPr="009A4468">
        <w:rPr>
          <w:rFonts w:ascii="Arial" w:hAnsi="Arial" w:cs="Arial"/>
          <w:i/>
          <w:iCs/>
          <w:sz w:val="22"/>
          <w:szCs w:val="22"/>
        </w:rPr>
        <w:t>Lead, headline</w:t>
      </w:r>
      <w:r w:rsidRPr="009A4468">
        <w:rPr>
          <w:rFonts w:ascii="Arial" w:hAnsi="Arial" w:cs="Arial"/>
          <w:sz w:val="22"/>
          <w:szCs w:val="22"/>
        </w:rPr>
        <w:t xml:space="preserve">, kutipan, sumber, pernyataan, penutup) dalam satu kesatuan teks berita secara keseluruhan. Bentuk sintaksis yang paling populer adalah struktur piramida terbalik. </w:t>
      </w:r>
    </w:p>
    <w:p w14:paraId="432B8657" w14:textId="77777777" w:rsidR="009C1301" w:rsidRPr="009A4468" w:rsidRDefault="009C1301" w:rsidP="009C1301">
      <w:pPr>
        <w:pStyle w:val="BalloonText"/>
        <w:tabs>
          <w:tab w:val="left" w:pos="3465"/>
        </w:tabs>
        <w:rPr>
          <w:rFonts w:ascii="Arial" w:hAnsi="Arial" w:cs="Arial"/>
          <w:b/>
          <w:bCs/>
          <w:sz w:val="22"/>
          <w:szCs w:val="22"/>
        </w:rPr>
      </w:pPr>
      <w:r w:rsidRPr="009A4468">
        <w:rPr>
          <w:rFonts w:ascii="Arial" w:hAnsi="Arial" w:cs="Arial"/>
          <w:i/>
          <w:iCs/>
          <w:sz w:val="22"/>
          <w:szCs w:val="22"/>
        </w:rPr>
        <w:t>Headline,</w:t>
      </w:r>
      <w:r w:rsidRPr="009A4468">
        <w:rPr>
          <w:rFonts w:ascii="Arial" w:hAnsi="Arial" w:cs="Arial"/>
          <w:sz w:val="22"/>
          <w:szCs w:val="22"/>
        </w:rPr>
        <w:t xml:space="preserve"> aspek sintaksis dan wacana berita dengan tingkat kemenonjolan yang tinggi dan menunjukkan kecenderungan berita. </w:t>
      </w:r>
      <w:r w:rsidRPr="009A4468">
        <w:rPr>
          <w:rFonts w:ascii="Arial" w:hAnsi="Arial" w:cs="Arial"/>
          <w:i/>
          <w:iCs/>
          <w:sz w:val="22"/>
          <w:szCs w:val="22"/>
        </w:rPr>
        <w:t>Headline</w:t>
      </w:r>
      <w:r w:rsidRPr="009A4468">
        <w:rPr>
          <w:rFonts w:ascii="Arial" w:hAnsi="Arial" w:cs="Arial"/>
          <w:sz w:val="22"/>
          <w:szCs w:val="22"/>
        </w:rPr>
        <w:t xml:space="preserve"> mempunyai fungsi </w:t>
      </w:r>
      <w:r w:rsidRPr="009A4468">
        <w:rPr>
          <w:rFonts w:ascii="Arial" w:hAnsi="Arial" w:cs="Arial"/>
          <w:i/>
          <w:iCs/>
          <w:sz w:val="22"/>
          <w:szCs w:val="22"/>
        </w:rPr>
        <w:t xml:space="preserve">framing </w:t>
      </w:r>
      <w:r w:rsidRPr="009A4468">
        <w:rPr>
          <w:rFonts w:ascii="Arial" w:hAnsi="Arial" w:cs="Arial"/>
          <w:sz w:val="22"/>
          <w:szCs w:val="22"/>
        </w:rPr>
        <w:t>yang kuat dengan mempengaruhi bagaiman realita dimengerti dengan menekankan makna tertentu.</w:t>
      </w:r>
    </w:p>
    <w:p w14:paraId="77CD9B68" w14:textId="77777777" w:rsidR="009C1301" w:rsidRPr="009A4468" w:rsidRDefault="009C1301" w:rsidP="009C1301">
      <w:pPr>
        <w:pStyle w:val="BalloonText"/>
        <w:tabs>
          <w:tab w:val="left" w:pos="3465"/>
        </w:tabs>
        <w:rPr>
          <w:rFonts w:ascii="Arial" w:hAnsi="Arial" w:cs="Arial"/>
          <w:b/>
          <w:bCs/>
          <w:sz w:val="22"/>
          <w:szCs w:val="22"/>
        </w:rPr>
      </w:pPr>
      <w:r w:rsidRPr="009A4468">
        <w:rPr>
          <w:rFonts w:ascii="Arial" w:hAnsi="Arial" w:cs="Arial"/>
          <w:i/>
          <w:iCs/>
          <w:sz w:val="22"/>
          <w:szCs w:val="22"/>
        </w:rPr>
        <w:t xml:space="preserve">Lead, </w:t>
      </w:r>
      <w:r w:rsidRPr="009A4468">
        <w:rPr>
          <w:rFonts w:ascii="Arial" w:hAnsi="Arial" w:cs="Arial"/>
          <w:sz w:val="22"/>
          <w:szCs w:val="22"/>
        </w:rPr>
        <w:t xml:space="preserve">merupakan pengantar sebelum masuk kedalam isi berita. </w:t>
      </w:r>
      <w:r w:rsidRPr="009A4468">
        <w:rPr>
          <w:rFonts w:ascii="Arial" w:hAnsi="Arial" w:cs="Arial"/>
          <w:i/>
          <w:iCs/>
          <w:sz w:val="22"/>
          <w:szCs w:val="22"/>
        </w:rPr>
        <w:t>Lead</w:t>
      </w:r>
      <w:r w:rsidRPr="009A4468">
        <w:rPr>
          <w:rFonts w:ascii="Arial" w:hAnsi="Arial" w:cs="Arial"/>
          <w:sz w:val="22"/>
          <w:szCs w:val="22"/>
        </w:rPr>
        <w:t xml:space="preserve"> bisa menjadi penjelas atau pemerinci </w:t>
      </w:r>
      <w:r w:rsidRPr="009A4468">
        <w:rPr>
          <w:rFonts w:ascii="Arial" w:hAnsi="Arial" w:cs="Arial"/>
          <w:i/>
          <w:iCs/>
          <w:sz w:val="22"/>
          <w:szCs w:val="22"/>
        </w:rPr>
        <w:t>headline</w:t>
      </w:r>
      <w:r w:rsidRPr="009A4468">
        <w:rPr>
          <w:rFonts w:ascii="Arial" w:hAnsi="Arial" w:cs="Arial"/>
          <w:sz w:val="22"/>
          <w:szCs w:val="22"/>
        </w:rPr>
        <w:t xml:space="preserve"> dan bisa juga menggambarkan latar berita. Fungsi </w:t>
      </w:r>
      <w:r w:rsidRPr="009A4468">
        <w:rPr>
          <w:rFonts w:ascii="Arial" w:hAnsi="Arial" w:cs="Arial"/>
          <w:i/>
          <w:iCs/>
          <w:sz w:val="22"/>
          <w:szCs w:val="22"/>
        </w:rPr>
        <w:t xml:space="preserve">lead </w:t>
      </w:r>
      <w:r w:rsidRPr="009A4468">
        <w:rPr>
          <w:rFonts w:ascii="Arial" w:hAnsi="Arial" w:cs="Arial"/>
          <w:sz w:val="22"/>
          <w:szCs w:val="22"/>
        </w:rPr>
        <w:t xml:space="preserve">dalam </w:t>
      </w:r>
      <w:r w:rsidRPr="009A4468">
        <w:rPr>
          <w:rFonts w:ascii="Arial" w:hAnsi="Arial" w:cs="Arial"/>
          <w:i/>
          <w:iCs/>
          <w:sz w:val="22"/>
          <w:szCs w:val="22"/>
        </w:rPr>
        <w:t xml:space="preserve">framing </w:t>
      </w:r>
      <w:r w:rsidRPr="009A4468">
        <w:rPr>
          <w:rFonts w:ascii="Arial" w:hAnsi="Arial" w:cs="Arial"/>
          <w:sz w:val="22"/>
          <w:szCs w:val="22"/>
        </w:rPr>
        <w:t>berita adalah memberikan sudut pandang berita dan menunjukkan perspektif tertentu dari peristiwa yang diberitakan.</w:t>
      </w:r>
    </w:p>
    <w:p w14:paraId="25CFE2E3" w14:textId="77777777" w:rsidR="009C1301" w:rsidRPr="009A4468" w:rsidRDefault="009C1301" w:rsidP="009C1301">
      <w:pPr>
        <w:pStyle w:val="BalloonText"/>
        <w:tabs>
          <w:tab w:val="left" w:pos="3465"/>
        </w:tabs>
        <w:rPr>
          <w:rFonts w:ascii="Arial" w:hAnsi="Arial" w:cs="Arial"/>
          <w:b/>
          <w:bCs/>
          <w:sz w:val="22"/>
          <w:szCs w:val="22"/>
        </w:rPr>
      </w:pPr>
      <w:r w:rsidRPr="009A4468">
        <w:rPr>
          <w:rFonts w:ascii="Arial" w:hAnsi="Arial" w:cs="Arial"/>
          <w:sz w:val="22"/>
          <w:szCs w:val="22"/>
        </w:rPr>
        <w:t>Latar informasi, merupakan bagian berita yang dapat mempengaruhi makna yang ingin ditampilkan wartawan. Latar yang dipilih menentukan ke arah mana pandangan khalayak hendak dibawa.</w:t>
      </w:r>
    </w:p>
    <w:p w14:paraId="333FECEA" w14:textId="77777777" w:rsidR="009C1301" w:rsidRPr="009A4468" w:rsidRDefault="009C1301" w:rsidP="009C1301">
      <w:pPr>
        <w:pStyle w:val="BalloonText"/>
        <w:tabs>
          <w:tab w:val="left" w:pos="3465"/>
        </w:tabs>
        <w:rPr>
          <w:rFonts w:ascii="Arial" w:hAnsi="Arial" w:cs="Arial"/>
          <w:b/>
          <w:bCs/>
          <w:sz w:val="22"/>
          <w:szCs w:val="22"/>
        </w:rPr>
      </w:pPr>
      <w:r w:rsidRPr="009A4468">
        <w:rPr>
          <w:rFonts w:ascii="Arial" w:hAnsi="Arial" w:cs="Arial"/>
          <w:sz w:val="22"/>
          <w:szCs w:val="22"/>
        </w:rPr>
        <w:t xml:space="preserve">Kutipan, kutipan dalam penelitian berita bertujuan untuk membangun objektivitas. Pengutipan sumber ini menjadi penanda </w:t>
      </w:r>
      <w:r w:rsidRPr="009A4468">
        <w:rPr>
          <w:rFonts w:ascii="Arial" w:hAnsi="Arial" w:cs="Arial"/>
          <w:i/>
          <w:iCs/>
          <w:sz w:val="22"/>
          <w:szCs w:val="22"/>
        </w:rPr>
        <w:t xml:space="preserve">framing </w:t>
      </w:r>
      <w:r w:rsidRPr="009A4468">
        <w:rPr>
          <w:rFonts w:ascii="Arial" w:hAnsi="Arial" w:cs="Arial"/>
          <w:sz w:val="22"/>
          <w:szCs w:val="22"/>
        </w:rPr>
        <w:t xml:space="preserve"> atas tiga hal. </w:t>
      </w:r>
      <w:r w:rsidRPr="009A4468">
        <w:rPr>
          <w:rFonts w:ascii="Arial" w:hAnsi="Arial" w:cs="Arial"/>
          <w:i/>
          <w:iCs/>
          <w:sz w:val="22"/>
          <w:szCs w:val="22"/>
        </w:rPr>
        <w:t>Pertama</w:t>
      </w:r>
      <w:r w:rsidRPr="009A4468">
        <w:rPr>
          <w:rFonts w:ascii="Arial" w:hAnsi="Arial" w:cs="Arial"/>
          <w:sz w:val="22"/>
          <w:szCs w:val="22"/>
        </w:rPr>
        <w:t xml:space="preserve">, mengklaim validasi atau kebenaran dari pernyataan yang dibuat dengan mendasarkan diri pada klaim otoritas akademik. </w:t>
      </w:r>
      <w:r w:rsidRPr="009A4468">
        <w:rPr>
          <w:rFonts w:ascii="Arial" w:hAnsi="Arial" w:cs="Arial"/>
          <w:i/>
          <w:iCs/>
          <w:sz w:val="22"/>
          <w:szCs w:val="22"/>
        </w:rPr>
        <w:t xml:space="preserve">Kedua, </w:t>
      </w:r>
      <w:r w:rsidRPr="009A4468">
        <w:rPr>
          <w:rFonts w:ascii="Arial" w:hAnsi="Arial" w:cs="Arial"/>
          <w:sz w:val="22"/>
          <w:szCs w:val="22"/>
        </w:rPr>
        <w:t xml:space="preserve">menghubungkan poin tertentu dari pandangannya kepada pejabat yang berwenang. </w:t>
      </w:r>
      <w:r w:rsidRPr="009A4468">
        <w:rPr>
          <w:rFonts w:ascii="Arial" w:hAnsi="Arial" w:cs="Arial"/>
          <w:i/>
          <w:iCs/>
          <w:sz w:val="22"/>
          <w:szCs w:val="22"/>
        </w:rPr>
        <w:t>Ketiga,</w:t>
      </w:r>
      <w:r w:rsidRPr="009A4468">
        <w:rPr>
          <w:rFonts w:ascii="Arial" w:hAnsi="Arial" w:cs="Arial"/>
          <w:sz w:val="22"/>
          <w:szCs w:val="22"/>
        </w:rPr>
        <w:t xml:space="preserve"> mengecilkan pendapat atau pandangan tertentu yang dihubungkan dengan kutipan atau pandangan mayoritas sehingga pandangan tersebut tampak sebagai menyimpang.</w:t>
      </w:r>
    </w:p>
    <w:p w14:paraId="3670ADAB" w14:textId="77777777" w:rsidR="009C1301" w:rsidRPr="009A4468" w:rsidRDefault="009C1301" w:rsidP="009C1301">
      <w:pPr>
        <w:pStyle w:val="BalloonText"/>
        <w:tabs>
          <w:tab w:val="left" w:pos="3465"/>
        </w:tabs>
        <w:rPr>
          <w:rFonts w:ascii="Arial" w:hAnsi="Arial" w:cs="Arial"/>
          <w:b/>
          <w:bCs/>
          <w:sz w:val="22"/>
          <w:szCs w:val="22"/>
        </w:rPr>
      </w:pPr>
      <w:r w:rsidRPr="009A4468">
        <w:rPr>
          <w:rFonts w:ascii="Arial" w:hAnsi="Arial" w:cs="Arial"/>
          <w:sz w:val="22"/>
          <w:szCs w:val="22"/>
        </w:rPr>
        <w:lastRenderedPageBreak/>
        <w:t xml:space="preserve">Sumber, segi lain yang diperhatikan dari sintaksis adalah pengutip sumber berita pengulingan, sumber ini menjadi perangkat </w:t>
      </w:r>
      <w:r w:rsidRPr="009A4468">
        <w:rPr>
          <w:rFonts w:ascii="Arial" w:hAnsi="Arial" w:cs="Arial"/>
          <w:i/>
          <w:iCs/>
          <w:sz w:val="22"/>
          <w:szCs w:val="22"/>
        </w:rPr>
        <w:t>framing.</w:t>
      </w:r>
      <w:r w:rsidRPr="009A4468">
        <w:rPr>
          <w:rFonts w:ascii="Arial" w:hAnsi="Arial" w:cs="Arial"/>
          <w:sz w:val="22"/>
          <w:szCs w:val="22"/>
        </w:rPr>
        <w:t>Maksudnya adalah karena kemampuan sebagai wartawan yang berkuasa dalam pemilihan sumber untuk membangun objektifitas, maka tidak terlihat sebenarnya pemilihan sumber ini tidak untuk mendukung pendapatnya.</w:t>
      </w:r>
    </w:p>
    <w:p w14:paraId="300BA953" w14:textId="77777777" w:rsidR="007573AD" w:rsidRDefault="007573AD" w:rsidP="007573AD">
      <w:pPr>
        <w:pStyle w:val="BalloonText"/>
        <w:ind w:firstLine="0"/>
        <w:rPr>
          <w:rFonts w:ascii="Arial" w:hAnsi="Arial" w:cs="Arial"/>
          <w:b/>
          <w:bCs/>
          <w:sz w:val="22"/>
          <w:szCs w:val="22"/>
        </w:rPr>
      </w:pPr>
    </w:p>
    <w:p w14:paraId="1BC338BD" w14:textId="77777777" w:rsidR="009C1301" w:rsidRPr="009A4468" w:rsidRDefault="009C1301" w:rsidP="007573AD">
      <w:pPr>
        <w:pStyle w:val="BalloonText"/>
        <w:ind w:firstLine="0"/>
        <w:rPr>
          <w:rFonts w:ascii="Arial" w:hAnsi="Arial" w:cs="Arial"/>
          <w:b/>
          <w:bCs/>
          <w:sz w:val="22"/>
          <w:szCs w:val="22"/>
        </w:rPr>
      </w:pPr>
      <w:r w:rsidRPr="009A4468">
        <w:rPr>
          <w:rFonts w:ascii="Arial" w:hAnsi="Arial" w:cs="Arial"/>
          <w:b/>
          <w:bCs/>
          <w:sz w:val="22"/>
          <w:szCs w:val="22"/>
        </w:rPr>
        <w:t>Skrip</w:t>
      </w:r>
    </w:p>
    <w:p w14:paraId="2B64664E" w14:textId="77777777" w:rsidR="009C1301" w:rsidRPr="009A4468" w:rsidRDefault="009C1301" w:rsidP="009C1301">
      <w:pPr>
        <w:pStyle w:val="BalloonText"/>
        <w:rPr>
          <w:rFonts w:ascii="Arial" w:hAnsi="Arial" w:cs="Arial"/>
          <w:sz w:val="22"/>
          <w:szCs w:val="22"/>
        </w:rPr>
      </w:pPr>
      <w:r w:rsidRPr="009A4468">
        <w:rPr>
          <w:rFonts w:ascii="Arial" w:hAnsi="Arial" w:cs="Arial"/>
          <w:i/>
          <w:iCs/>
          <w:sz w:val="22"/>
          <w:szCs w:val="22"/>
        </w:rPr>
        <w:t>Skrip</w:t>
      </w:r>
      <w:r w:rsidRPr="009A4468">
        <w:rPr>
          <w:rFonts w:ascii="Arial" w:hAnsi="Arial" w:cs="Arial"/>
          <w:sz w:val="22"/>
          <w:szCs w:val="22"/>
        </w:rPr>
        <w:t xml:space="preserve">, berhubungan dengan bagaimana wartawan mengisahkan atau menceritakan peristiwa kedalam bentuk berita. Struktur ini melihat bagaimana strategi cara bercerita atau tutur yang dipakai wartawan dalam mengemas peristiwa ke dalam berita. Bentuk umum dari struktur skrip ini adalah 5W+1H. Unsur  kelengkapan berita ini dapat menjadi penanda </w:t>
      </w:r>
      <w:r w:rsidRPr="009A4468">
        <w:rPr>
          <w:rFonts w:ascii="Arial" w:hAnsi="Arial" w:cs="Arial"/>
          <w:i/>
          <w:iCs/>
          <w:sz w:val="22"/>
          <w:szCs w:val="22"/>
        </w:rPr>
        <w:t xml:space="preserve">framing </w:t>
      </w:r>
      <w:r w:rsidRPr="009A4468">
        <w:rPr>
          <w:rFonts w:ascii="Arial" w:hAnsi="Arial" w:cs="Arial"/>
          <w:sz w:val="22"/>
          <w:szCs w:val="22"/>
        </w:rPr>
        <w:t xml:space="preserve"> yang penting. </w:t>
      </w:r>
      <w:r w:rsidRPr="009A4468">
        <w:rPr>
          <w:rFonts w:ascii="Arial" w:hAnsi="Arial" w:cs="Arial"/>
          <w:i/>
          <w:iCs/>
          <w:sz w:val="22"/>
          <w:szCs w:val="22"/>
        </w:rPr>
        <w:t>Skrip</w:t>
      </w:r>
      <w:r w:rsidRPr="009A4468">
        <w:rPr>
          <w:rFonts w:ascii="Arial" w:hAnsi="Arial" w:cs="Arial"/>
          <w:sz w:val="22"/>
          <w:szCs w:val="22"/>
        </w:rPr>
        <w:t xml:space="preserve"> memberi tekanan mana yang didahulukan dan mana yang disembunyikan.</w:t>
      </w:r>
    </w:p>
    <w:p w14:paraId="53C462B5" w14:textId="77777777" w:rsidR="007573AD" w:rsidRDefault="007573AD" w:rsidP="007573AD">
      <w:pPr>
        <w:pStyle w:val="BalloonText"/>
        <w:ind w:firstLine="0"/>
        <w:rPr>
          <w:rFonts w:ascii="Arial" w:hAnsi="Arial" w:cs="Arial"/>
          <w:b/>
          <w:bCs/>
          <w:sz w:val="22"/>
          <w:szCs w:val="22"/>
        </w:rPr>
      </w:pPr>
    </w:p>
    <w:p w14:paraId="45B5884A" w14:textId="77777777" w:rsidR="009C1301" w:rsidRPr="009A4468" w:rsidRDefault="009C1301" w:rsidP="007573AD">
      <w:pPr>
        <w:pStyle w:val="BalloonText"/>
        <w:ind w:firstLine="0"/>
        <w:rPr>
          <w:rFonts w:ascii="Arial" w:hAnsi="Arial" w:cs="Arial"/>
          <w:b/>
          <w:bCs/>
          <w:sz w:val="22"/>
          <w:szCs w:val="22"/>
        </w:rPr>
      </w:pPr>
      <w:r w:rsidRPr="009A4468">
        <w:rPr>
          <w:rFonts w:ascii="Arial" w:hAnsi="Arial" w:cs="Arial"/>
          <w:b/>
          <w:bCs/>
          <w:sz w:val="22"/>
          <w:szCs w:val="22"/>
        </w:rPr>
        <w:t>Tematik</w:t>
      </w:r>
    </w:p>
    <w:p w14:paraId="603A636F" w14:textId="77777777" w:rsidR="009C1301" w:rsidRPr="009A4468" w:rsidRDefault="009C1301" w:rsidP="009C1301">
      <w:pPr>
        <w:pStyle w:val="BalloonText"/>
        <w:rPr>
          <w:rFonts w:ascii="Arial" w:hAnsi="Arial" w:cs="Arial"/>
          <w:sz w:val="22"/>
          <w:szCs w:val="22"/>
        </w:rPr>
      </w:pPr>
      <w:r w:rsidRPr="009A4468">
        <w:rPr>
          <w:rFonts w:ascii="Arial" w:hAnsi="Arial" w:cs="Arial"/>
          <w:sz w:val="22"/>
          <w:szCs w:val="22"/>
        </w:rPr>
        <w:t xml:space="preserve">Struktur </w:t>
      </w:r>
      <w:r w:rsidRPr="009A4468">
        <w:rPr>
          <w:rFonts w:ascii="Arial" w:hAnsi="Arial" w:cs="Arial"/>
          <w:i/>
          <w:iCs/>
          <w:sz w:val="22"/>
          <w:szCs w:val="22"/>
        </w:rPr>
        <w:t>tematik</w:t>
      </w:r>
      <w:r w:rsidRPr="009A4468">
        <w:rPr>
          <w:rFonts w:ascii="Arial" w:hAnsi="Arial" w:cs="Arial"/>
          <w:sz w:val="22"/>
          <w:szCs w:val="22"/>
        </w:rPr>
        <w:t xml:space="preserve"> berhubungan dengan bagaiman wartawan mengungkapkan pandanganya atas peristiwa kedalam proposisi, kaliamat atau hubungan antar kalimat yang membentuk teks secara keseluruhan.</w:t>
      </w:r>
    </w:p>
    <w:p w14:paraId="3B059063" w14:textId="77777777" w:rsidR="009C1301" w:rsidRPr="009A4468" w:rsidRDefault="009C1301" w:rsidP="009C1301">
      <w:pPr>
        <w:pStyle w:val="BalloonText"/>
        <w:rPr>
          <w:rFonts w:ascii="Arial" w:hAnsi="Arial" w:cs="Arial"/>
          <w:sz w:val="22"/>
          <w:szCs w:val="22"/>
        </w:rPr>
      </w:pPr>
      <w:r w:rsidRPr="009A4468">
        <w:rPr>
          <w:rFonts w:ascii="Arial" w:hAnsi="Arial" w:cs="Arial"/>
          <w:sz w:val="22"/>
          <w:szCs w:val="22"/>
        </w:rPr>
        <w:t>Detail, elemen wacana detail berhubungan dengan kontrol informasi-informasi yang ditampilkan seseorang (komunikator). Elemen detail merupakan strategi penonjolan makna yang dilakukan wartawan secara implisit. Wacana mana yang dikembangkan wartawan kadang kala tidak perlu disampaikan secara terbuka, tetapi dari detail bagian mana yang dikembangkan dengan detail yang besar.</w:t>
      </w:r>
    </w:p>
    <w:p w14:paraId="5F80F17E" w14:textId="77777777" w:rsidR="009C1301" w:rsidRPr="009A4468" w:rsidRDefault="009C1301" w:rsidP="009C1301">
      <w:pPr>
        <w:pStyle w:val="BalloonText"/>
        <w:rPr>
          <w:rFonts w:ascii="Arial" w:hAnsi="Arial" w:cs="Arial"/>
          <w:sz w:val="22"/>
          <w:szCs w:val="22"/>
        </w:rPr>
      </w:pPr>
      <w:r w:rsidRPr="009A4468">
        <w:rPr>
          <w:rFonts w:ascii="Arial" w:hAnsi="Arial" w:cs="Arial"/>
          <w:sz w:val="22"/>
          <w:szCs w:val="22"/>
        </w:rPr>
        <w:t>Maksud, Elemen maksud melihat informasi yang menguntungkan komunikator akan diuraikan secara ekspilit dan jelas tersamar, implieit, dan tersembunyi. Tujuan akhir adalah publikasi hanya disajikan informasi yang menguntungkan komunikator, informasi yang menguntungkan disajikan secara jelas, dengan kata-kata yang tegas dan menunjuk langsung kepada fakta.</w:t>
      </w:r>
    </w:p>
    <w:p w14:paraId="70BD4C35" w14:textId="77777777" w:rsidR="009C1301" w:rsidRPr="009A4468" w:rsidRDefault="009C1301" w:rsidP="009C1301">
      <w:pPr>
        <w:pStyle w:val="BalloonText"/>
        <w:rPr>
          <w:rFonts w:ascii="Arial" w:hAnsi="Arial" w:cs="Arial"/>
          <w:sz w:val="22"/>
          <w:szCs w:val="22"/>
        </w:rPr>
      </w:pPr>
      <w:r w:rsidRPr="009A4468">
        <w:rPr>
          <w:rFonts w:ascii="Arial" w:hAnsi="Arial" w:cs="Arial"/>
          <w:sz w:val="22"/>
          <w:szCs w:val="22"/>
        </w:rPr>
        <w:t>Nominalisasi, Elemen nominalisasi berhubungan dengan pernyataan atau anggapan komunikator dalam memandang suatu objek dapat dianggap sebagai sesuatu yang tinggal sendiri atau sebagai suatu kelompok (komunita). Nominalisasi dapat memberi sugesti pada khalayak adanya generalisasi.</w:t>
      </w:r>
    </w:p>
    <w:p w14:paraId="29217A80" w14:textId="77777777" w:rsidR="009C1301" w:rsidRPr="009A4468" w:rsidRDefault="009C1301" w:rsidP="009C1301">
      <w:pPr>
        <w:pStyle w:val="BalloonText"/>
        <w:rPr>
          <w:rFonts w:ascii="Arial" w:hAnsi="Arial" w:cs="Arial"/>
          <w:sz w:val="22"/>
          <w:szCs w:val="22"/>
        </w:rPr>
      </w:pPr>
      <w:r w:rsidRPr="009A4468">
        <w:rPr>
          <w:rFonts w:ascii="Arial" w:hAnsi="Arial" w:cs="Arial"/>
          <w:sz w:val="22"/>
          <w:szCs w:val="22"/>
        </w:rPr>
        <w:t>Koherensi, Kohrensi adalah pertalian atau jalinan antar kata atau kalimat dalam teks. Dua buah kalimat dengan fakta yang berbeda dapat dihubugkan.</w:t>
      </w:r>
    </w:p>
    <w:p w14:paraId="0465540D" w14:textId="77777777" w:rsidR="009C1301" w:rsidRPr="009A4468" w:rsidRDefault="009C1301" w:rsidP="009C1301">
      <w:pPr>
        <w:pStyle w:val="BalloonText"/>
        <w:rPr>
          <w:rFonts w:ascii="Arial" w:hAnsi="Arial" w:cs="Arial"/>
          <w:sz w:val="22"/>
          <w:szCs w:val="22"/>
        </w:rPr>
      </w:pPr>
      <w:r w:rsidRPr="009A4468">
        <w:rPr>
          <w:rFonts w:ascii="Arial" w:hAnsi="Arial" w:cs="Arial"/>
          <w:sz w:val="22"/>
          <w:szCs w:val="22"/>
        </w:rPr>
        <w:t>Bentuk Kalimat, Bentuk kalimat adalah segi sintaksis yang berhubungan dengan cara berfikir logis, yaitu prinsip kasualitas. Logika kasualitas ini berarti susunan subjek (yang menerangkan) dan predikat (yang diterangkan). Bentuk kasualitas ini tidak sekedar persoalan  teknis kebahasaan tetapi menentukan makna  yang dibentuk oleh susunan kalimat. Bentuk kalimat ini menentukan makna yang dibentuk oleh susunan kalimat. Dalam kalimat yang berstruktur aktif, seseorang menjadi subjek dari pernyataan. Sedangkan dalam kalimat pasif seseorang menjadi objek dalam pernyataan.</w:t>
      </w:r>
    </w:p>
    <w:p w14:paraId="3E561824" w14:textId="77777777" w:rsidR="009C1301" w:rsidRPr="009A4468" w:rsidRDefault="009C1301" w:rsidP="009C1301">
      <w:pPr>
        <w:pStyle w:val="BalloonText"/>
        <w:rPr>
          <w:rFonts w:ascii="Arial" w:hAnsi="Arial" w:cs="Arial"/>
          <w:sz w:val="22"/>
          <w:szCs w:val="22"/>
        </w:rPr>
      </w:pPr>
      <w:r w:rsidRPr="009A4468">
        <w:rPr>
          <w:rFonts w:ascii="Arial" w:hAnsi="Arial" w:cs="Arial"/>
          <w:sz w:val="22"/>
          <w:szCs w:val="22"/>
        </w:rPr>
        <w:t>Kata Ganti Elemen wacana yang digunakan untuk memanipulasi bahasa dengan menciptakan imajinasi. Kata ganti merupakan alat yang dipakai oleh komunikator untuk menunjukkan posisi seseorang dalam wacana. Dalam mengungkapkan sikapnya, sesorang dapat menggunakan kata ganti “saya” atau “kami” yang menggambarkan sikap tersebut merupakan sikap resmi komunikator belaka. Tetapi ketika memakai kata ganti “kita” sikap tersebut terlihat  sebagai representasi sikap bersama dalam suatu komunitas. Sedangkan kata ganti “mereka” justru menciptakan jarak dengan komunikator bahkan menjelaskan pihak yang berbeda pendpat dengan komunikator.</w:t>
      </w:r>
    </w:p>
    <w:p w14:paraId="4C4A26EE" w14:textId="77777777" w:rsidR="007573AD" w:rsidRDefault="007573AD" w:rsidP="007573AD">
      <w:pPr>
        <w:pStyle w:val="BalloonText"/>
        <w:ind w:firstLine="0"/>
        <w:rPr>
          <w:rFonts w:ascii="Arial" w:hAnsi="Arial" w:cs="Arial"/>
          <w:b/>
          <w:bCs/>
          <w:sz w:val="22"/>
          <w:szCs w:val="22"/>
        </w:rPr>
      </w:pPr>
    </w:p>
    <w:p w14:paraId="07E8F75F" w14:textId="77777777" w:rsidR="009C1301" w:rsidRPr="009A4468" w:rsidRDefault="009C1301" w:rsidP="007573AD">
      <w:pPr>
        <w:pStyle w:val="BalloonText"/>
        <w:ind w:firstLine="0"/>
        <w:rPr>
          <w:rFonts w:ascii="Arial" w:hAnsi="Arial" w:cs="Arial"/>
          <w:b/>
          <w:bCs/>
          <w:sz w:val="22"/>
          <w:szCs w:val="22"/>
        </w:rPr>
      </w:pPr>
      <w:r w:rsidRPr="009A4468">
        <w:rPr>
          <w:rFonts w:ascii="Arial" w:hAnsi="Arial" w:cs="Arial"/>
          <w:b/>
          <w:bCs/>
          <w:sz w:val="22"/>
          <w:szCs w:val="22"/>
        </w:rPr>
        <w:t xml:space="preserve">Retoris </w:t>
      </w:r>
    </w:p>
    <w:p w14:paraId="0F66A645" w14:textId="77777777" w:rsidR="009C1301" w:rsidRPr="009A4468" w:rsidRDefault="009C1301" w:rsidP="009C1301">
      <w:pPr>
        <w:pStyle w:val="BalloonText"/>
        <w:rPr>
          <w:rFonts w:ascii="Arial" w:hAnsi="Arial" w:cs="Arial"/>
          <w:sz w:val="22"/>
          <w:szCs w:val="22"/>
        </w:rPr>
      </w:pPr>
      <w:r w:rsidRPr="009A4468">
        <w:rPr>
          <w:rFonts w:ascii="Arial" w:hAnsi="Arial" w:cs="Arial"/>
          <w:sz w:val="22"/>
          <w:szCs w:val="22"/>
        </w:rPr>
        <w:t>Struktur retoris dari wacana berita menggambarkan pilihan gaya atau kata ganti yang dipilih oleh wartawan untuk menekankan atau menojolkan makna, membuat citra, meningkatkan gambaran yang diinginkan dari suatu berita. Dari wacana berita suatu kebenaran ada beberapa elemen struktur retoris yang dipakai oleh wartawan sebagai berikut:</w:t>
      </w:r>
    </w:p>
    <w:p w14:paraId="700565BA" w14:textId="77777777" w:rsidR="009C1301" w:rsidRPr="009A4468" w:rsidRDefault="009C1301" w:rsidP="009C1301">
      <w:pPr>
        <w:pStyle w:val="BalloonText"/>
        <w:rPr>
          <w:rFonts w:ascii="Arial" w:hAnsi="Arial" w:cs="Arial"/>
          <w:sz w:val="22"/>
          <w:szCs w:val="22"/>
        </w:rPr>
      </w:pPr>
      <w:r w:rsidRPr="009A4468">
        <w:rPr>
          <w:rFonts w:ascii="Arial" w:hAnsi="Arial" w:cs="Arial"/>
          <w:sz w:val="22"/>
          <w:szCs w:val="22"/>
        </w:rPr>
        <w:t>Leksikon, Elemen ini menandakan bagaiman seseorang melakukan pemilihan kata atas berbagai kemungkinan kata yang tersedia. Pilihan kata yang dipakai komunikator secara idiologis menunjukkan bagaimana pemaknaannya terhadap fakta atau realitas.</w:t>
      </w:r>
    </w:p>
    <w:p w14:paraId="1A1C8769" w14:textId="77777777" w:rsidR="009C1301" w:rsidRPr="009A4468" w:rsidRDefault="009C1301" w:rsidP="009C1301">
      <w:pPr>
        <w:pStyle w:val="BalloonText"/>
        <w:rPr>
          <w:rFonts w:ascii="Arial" w:hAnsi="Arial" w:cs="Arial"/>
          <w:sz w:val="22"/>
          <w:szCs w:val="22"/>
        </w:rPr>
      </w:pPr>
      <w:r w:rsidRPr="009A4468">
        <w:rPr>
          <w:rFonts w:ascii="Arial" w:hAnsi="Arial" w:cs="Arial"/>
          <w:sz w:val="22"/>
          <w:szCs w:val="22"/>
        </w:rPr>
        <w:t xml:space="preserve">Grafis, Elemen wacana yang dipakai untuk memeriksa apa yang ditekankan atau ditonjolkan melalui bagian tulisan seperti pemakaian tanda tanya, huruf tebal, miring, garis bawah, bahkan </w:t>
      </w:r>
      <w:r w:rsidRPr="009A4468">
        <w:rPr>
          <w:rFonts w:ascii="Arial" w:hAnsi="Arial" w:cs="Arial"/>
          <w:sz w:val="22"/>
          <w:szCs w:val="22"/>
        </w:rPr>
        <w:lastRenderedPageBreak/>
        <w:t>termasuk grafik, tabel, foto. Bagian yang ditulis berbeda itu adalah bagian yang dipandang penting oleh komunikator, supaya khalayak menaruh perhatian pada bagian tersebut.</w:t>
      </w:r>
    </w:p>
    <w:p w14:paraId="53837DEB" w14:textId="77777777" w:rsidR="009C1301" w:rsidRPr="009A4468" w:rsidRDefault="009C1301" w:rsidP="009C1301">
      <w:pPr>
        <w:pStyle w:val="BalloonText"/>
        <w:rPr>
          <w:rFonts w:ascii="Arial" w:hAnsi="Arial" w:cs="Arial"/>
          <w:sz w:val="22"/>
          <w:szCs w:val="22"/>
        </w:rPr>
      </w:pPr>
      <w:r w:rsidRPr="009A4468">
        <w:rPr>
          <w:rFonts w:ascii="Arial" w:hAnsi="Arial" w:cs="Arial"/>
          <w:sz w:val="22"/>
          <w:szCs w:val="22"/>
        </w:rPr>
        <w:t>Metafora, Kata atau kelompok kata yang mengandung arti bukan sebenarnya, dapat berupa kiasan, kepercayaan masyarakat, peribahasa, pepatah, kata-kata kuno, ayat ajaran agama, serta ungkapan sehari-hari yang dipakai secara strategis sebagai landasan berfikir, alasan pembenar atas pendapat atau gagasan tertentu kepada publik. Pemakaian  metafor tertentu dapat memunculkan gambaran makna berdasarkan persamaan atau perbandingannya dengan arti harfiah kata-kata yang digunakan.</w:t>
      </w:r>
    </w:p>
    <w:p w14:paraId="768271BD" w14:textId="77777777" w:rsidR="009C1301" w:rsidRPr="009A4468" w:rsidRDefault="009C1301" w:rsidP="009C1301">
      <w:pPr>
        <w:pStyle w:val="BalloonText"/>
        <w:rPr>
          <w:rFonts w:ascii="Arial" w:hAnsi="Arial" w:cs="Arial"/>
          <w:sz w:val="22"/>
          <w:szCs w:val="22"/>
        </w:rPr>
      </w:pPr>
      <w:r w:rsidRPr="009A4468">
        <w:rPr>
          <w:rFonts w:ascii="Arial" w:hAnsi="Arial" w:cs="Arial"/>
          <w:sz w:val="22"/>
          <w:szCs w:val="22"/>
        </w:rPr>
        <w:t>Pengandaian, Elemen wacana pengandaian merupakan pernyataan yang digunakan untuk mendukung makna suatu teks. Pengandaian adalah upaya untuk mendukung pendapat dengan memberikan premis yang dipercaya kebenaranya.</w:t>
      </w:r>
    </w:p>
    <w:p w14:paraId="4F2B5434" w14:textId="77777777" w:rsidR="007573AD" w:rsidRDefault="007573AD" w:rsidP="007573AD">
      <w:pPr>
        <w:pStyle w:val="BalloonText"/>
        <w:ind w:firstLine="0"/>
        <w:jc w:val="left"/>
        <w:rPr>
          <w:rFonts w:ascii="Arial" w:hAnsi="Arial" w:cs="Arial"/>
          <w:b/>
          <w:bCs/>
          <w:sz w:val="22"/>
          <w:szCs w:val="22"/>
        </w:rPr>
      </w:pPr>
    </w:p>
    <w:p w14:paraId="45B5A1B4" w14:textId="77777777" w:rsidR="009C1301" w:rsidRPr="009A4468" w:rsidRDefault="009C1301" w:rsidP="007573AD">
      <w:pPr>
        <w:pStyle w:val="BalloonText"/>
        <w:ind w:firstLine="0"/>
        <w:jc w:val="left"/>
        <w:rPr>
          <w:rFonts w:ascii="Arial" w:hAnsi="Arial" w:cs="Arial"/>
          <w:b/>
          <w:bCs/>
          <w:sz w:val="22"/>
          <w:szCs w:val="22"/>
        </w:rPr>
      </w:pPr>
      <w:r w:rsidRPr="009A4468">
        <w:rPr>
          <w:rFonts w:ascii="Arial" w:hAnsi="Arial" w:cs="Arial"/>
          <w:b/>
          <w:bCs/>
          <w:sz w:val="22"/>
          <w:szCs w:val="22"/>
        </w:rPr>
        <w:t>Media Online</w:t>
      </w:r>
    </w:p>
    <w:p w14:paraId="6409479C" w14:textId="77777777" w:rsidR="009C1301" w:rsidRPr="009A4468" w:rsidRDefault="009C1301" w:rsidP="009C1301">
      <w:pPr>
        <w:pStyle w:val="BalloonText"/>
        <w:ind w:firstLine="720"/>
        <w:rPr>
          <w:rFonts w:ascii="Arial" w:hAnsi="Arial" w:cs="Arial"/>
          <w:sz w:val="22"/>
          <w:szCs w:val="22"/>
        </w:rPr>
      </w:pPr>
      <w:r w:rsidRPr="009A4468">
        <w:rPr>
          <w:rFonts w:ascii="Arial" w:hAnsi="Arial" w:cs="Arial"/>
          <w:sz w:val="22"/>
          <w:szCs w:val="22"/>
        </w:rPr>
        <w:t xml:space="preserve">Menurut Romli (2012: 30), definisi </w:t>
      </w:r>
      <w:r w:rsidRPr="009A4468">
        <w:rPr>
          <w:rFonts w:ascii="Arial" w:hAnsi="Arial" w:cs="Arial"/>
          <w:i/>
          <w:iCs/>
          <w:sz w:val="22"/>
          <w:szCs w:val="22"/>
        </w:rPr>
        <w:t>online</w:t>
      </w:r>
      <w:r w:rsidRPr="009A4468">
        <w:rPr>
          <w:rFonts w:ascii="Arial" w:hAnsi="Arial" w:cs="Arial"/>
          <w:sz w:val="22"/>
          <w:szCs w:val="22"/>
        </w:rPr>
        <w:t xml:space="preserve"> media (media </w:t>
      </w:r>
      <w:r w:rsidRPr="009A4468">
        <w:rPr>
          <w:rFonts w:ascii="Arial" w:hAnsi="Arial" w:cs="Arial"/>
          <w:i/>
          <w:iCs/>
          <w:sz w:val="22"/>
          <w:szCs w:val="22"/>
        </w:rPr>
        <w:t>online</w:t>
      </w:r>
      <w:r w:rsidRPr="009A4468">
        <w:rPr>
          <w:rFonts w:ascii="Arial" w:hAnsi="Arial" w:cs="Arial"/>
          <w:sz w:val="22"/>
          <w:szCs w:val="22"/>
        </w:rPr>
        <w:t xml:space="preserve">) disebut juga </w:t>
      </w:r>
      <w:r w:rsidRPr="009A4468">
        <w:rPr>
          <w:rFonts w:ascii="Arial" w:hAnsi="Arial" w:cs="Arial"/>
          <w:i/>
          <w:iCs/>
          <w:sz w:val="22"/>
          <w:szCs w:val="22"/>
        </w:rPr>
        <w:t>cybermedia</w:t>
      </w:r>
      <w:r w:rsidRPr="009A4468">
        <w:rPr>
          <w:rFonts w:ascii="Arial" w:hAnsi="Arial" w:cs="Arial"/>
          <w:sz w:val="22"/>
          <w:szCs w:val="22"/>
        </w:rPr>
        <w:t xml:space="preserve"> (media siber), </w:t>
      </w:r>
      <w:r w:rsidRPr="009A4468">
        <w:rPr>
          <w:rFonts w:ascii="Arial" w:hAnsi="Arial" w:cs="Arial"/>
          <w:i/>
          <w:iCs/>
          <w:sz w:val="22"/>
          <w:szCs w:val="22"/>
        </w:rPr>
        <w:t>internet media</w:t>
      </w:r>
      <w:r w:rsidRPr="009A4468">
        <w:rPr>
          <w:rFonts w:ascii="Arial" w:hAnsi="Arial" w:cs="Arial"/>
          <w:sz w:val="22"/>
          <w:szCs w:val="22"/>
        </w:rPr>
        <w:t xml:space="preserve"> (media internet), dan </w:t>
      </w:r>
      <w:r w:rsidRPr="009A4468">
        <w:rPr>
          <w:rFonts w:ascii="Arial" w:hAnsi="Arial" w:cs="Arial"/>
          <w:i/>
          <w:iCs/>
          <w:sz w:val="22"/>
          <w:szCs w:val="22"/>
        </w:rPr>
        <w:t>new media</w:t>
      </w:r>
      <w:r w:rsidRPr="009A4468">
        <w:rPr>
          <w:rFonts w:ascii="Arial" w:hAnsi="Arial" w:cs="Arial"/>
          <w:sz w:val="22"/>
          <w:szCs w:val="22"/>
        </w:rPr>
        <w:t xml:space="preserve"> (media baru) dapat diartikan sebagai media yang tersaji secara </w:t>
      </w:r>
      <w:r w:rsidRPr="009A4468">
        <w:rPr>
          <w:rFonts w:ascii="Arial" w:hAnsi="Arial" w:cs="Arial"/>
          <w:i/>
          <w:iCs/>
          <w:sz w:val="22"/>
          <w:szCs w:val="22"/>
        </w:rPr>
        <w:t>online</w:t>
      </w:r>
      <w:r w:rsidRPr="009A4468">
        <w:rPr>
          <w:rFonts w:ascii="Arial" w:hAnsi="Arial" w:cs="Arial"/>
          <w:sz w:val="22"/>
          <w:szCs w:val="22"/>
        </w:rPr>
        <w:t xml:space="preserve"> di </w:t>
      </w:r>
      <w:r w:rsidRPr="009A4468">
        <w:rPr>
          <w:rFonts w:ascii="Arial" w:hAnsi="Arial" w:cs="Arial"/>
          <w:i/>
          <w:iCs/>
          <w:sz w:val="22"/>
          <w:szCs w:val="22"/>
        </w:rPr>
        <w:t>situs web (website) internet</w:t>
      </w:r>
      <w:r w:rsidRPr="009A4468">
        <w:rPr>
          <w:rFonts w:ascii="Arial" w:hAnsi="Arial" w:cs="Arial"/>
          <w:sz w:val="22"/>
          <w:szCs w:val="22"/>
        </w:rPr>
        <w:t xml:space="preserve">. Secara teknis atau fisik, media </w:t>
      </w:r>
      <w:r w:rsidRPr="009A4468">
        <w:rPr>
          <w:rFonts w:ascii="Arial" w:hAnsi="Arial" w:cs="Arial"/>
          <w:i/>
          <w:iCs/>
          <w:sz w:val="22"/>
          <w:szCs w:val="22"/>
        </w:rPr>
        <w:t>online</w:t>
      </w:r>
      <w:r w:rsidRPr="009A4468">
        <w:rPr>
          <w:rFonts w:ascii="Arial" w:hAnsi="Arial" w:cs="Arial"/>
          <w:sz w:val="22"/>
          <w:szCs w:val="22"/>
        </w:rPr>
        <w:t xml:space="preserve"> adalah media berbasis telekomunikasi dan multimedia (komputer dan internet). Termasuk kategori media </w:t>
      </w:r>
      <w:r w:rsidRPr="009A4468">
        <w:rPr>
          <w:rFonts w:ascii="Arial" w:hAnsi="Arial" w:cs="Arial"/>
          <w:i/>
          <w:iCs/>
          <w:sz w:val="22"/>
          <w:szCs w:val="22"/>
        </w:rPr>
        <w:t>online</w:t>
      </w:r>
      <w:r w:rsidRPr="009A4468">
        <w:rPr>
          <w:rFonts w:ascii="Arial" w:hAnsi="Arial" w:cs="Arial"/>
          <w:sz w:val="22"/>
          <w:szCs w:val="22"/>
        </w:rPr>
        <w:t xml:space="preserve"> adalah portal, </w:t>
      </w:r>
      <w:r w:rsidRPr="009A4468">
        <w:rPr>
          <w:rFonts w:ascii="Arial" w:hAnsi="Arial" w:cs="Arial"/>
          <w:i/>
          <w:iCs/>
          <w:sz w:val="22"/>
          <w:szCs w:val="22"/>
        </w:rPr>
        <w:t>website (situs web</w:t>
      </w:r>
      <w:r w:rsidRPr="009A4468">
        <w:rPr>
          <w:rFonts w:ascii="Arial" w:hAnsi="Arial" w:cs="Arial"/>
          <w:sz w:val="22"/>
          <w:szCs w:val="22"/>
        </w:rPr>
        <w:t xml:space="preserve">, termasuk </w:t>
      </w:r>
      <w:r w:rsidRPr="009A4468">
        <w:rPr>
          <w:rFonts w:ascii="Arial" w:hAnsi="Arial" w:cs="Arial"/>
          <w:i/>
          <w:iCs/>
          <w:sz w:val="22"/>
          <w:szCs w:val="22"/>
        </w:rPr>
        <w:t>blog</w:t>
      </w:r>
      <w:r w:rsidRPr="009A4468">
        <w:rPr>
          <w:rFonts w:ascii="Arial" w:hAnsi="Arial" w:cs="Arial"/>
          <w:sz w:val="22"/>
          <w:szCs w:val="22"/>
        </w:rPr>
        <w:t xml:space="preserve"> dan media sosial seperti </w:t>
      </w:r>
      <w:r w:rsidRPr="009A4468">
        <w:rPr>
          <w:rFonts w:ascii="Arial" w:hAnsi="Arial" w:cs="Arial"/>
          <w:i/>
          <w:iCs/>
          <w:sz w:val="22"/>
          <w:szCs w:val="22"/>
        </w:rPr>
        <w:t>facebook</w:t>
      </w:r>
      <w:r w:rsidRPr="009A4468">
        <w:rPr>
          <w:rFonts w:ascii="Arial" w:hAnsi="Arial" w:cs="Arial"/>
          <w:sz w:val="22"/>
          <w:szCs w:val="22"/>
        </w:rPr>
        <w:t xml:space="preserve"> dan </w:t>
      </w:r>
      <w:r w:rsidRPr="009A4468">
        <w:rPr>
          <w:rFonts w:ascii="Arial" w:hAnsi="Arial" w:cs="Arial"/>
          <w:i/>
          <w:iCs/>
          <w:sz w:val="22"/>
          <w:szCs w:val="22"/>
        </w:rPr>
        <w:t>twitter)</w:t>
      </w:r>
      <w:r w:rsidRPr="009A4468">
        <w:rPr>
          <w:rFonts w:ascii="Arial" w:hAnsi="Arial" w:cs="Arial"/>
          <w:sz w:val="22"/>
          <w:szCs w:val="22"/>
        </w:rPr>
        <w:t xml:space="preserve">, radio </w:t>
      </w:r>
      <w:r w:rsidRPr="009A4468">
        <w:rPr>
          <w:rFonts w:ascii="Arial" w:hAnsi="Arial" w:cs="Arial"/>
          <w:i/>
          <w:iCs/>
          <w:sz w:val="22"/>
          <w:szCs w:val="22"/>
        </w:rPr>
        <w:t xml:space="preserve">online, </w:t>
      </w:r>
      <w:r w:rsidRPr="009A4468">
        <w:rPr>
          <w:rFonts w:ascii="Arial" w:hAnsi="Arial" w:cs="Arial"/>
          <w:sz w:val="22"/>
          <w:szCs w:val="22"/>
        </w:rPr>
        <w:t>TV</w:t>
      </w:r>
      <w:r w:rsidRPr="009A4468">
        <w:rPr>
          <w:rFonts w:ascii="Arial" w:hAnsi="Arial" w:cs="Arial"/>
          <w:i/>
          <w:iCs/>
          <w:sz w:val="22"/>
          <w:szCs w:val="22"/>
        </w:rPr>
        <w:t xml:space="preserve"> online</w:t>
      </w:r>
      <w:r w:rsidRPr="009A4468">
        <w:rPr>
          <w:rFonts w:ascii="Arial" w:hAnsi="Arial" w:cs="Arial"/>
          <w:sz w:val="22"/>
          <w:szCs w:val="22"/>
        </w:rPr>
        <w:t xml:space="preserve">, dan </w:t>
      </w:r>
      <w:r w:rsidRPr="009A4468">
        <w:rPr>
          <w:rFonts w:ascii="Arial" w:hAnsi="Arial" w:cs="Arial"/>
          <w:i/>
          <w:iCs/>
          <w:sz w:val="22"/>
          <w:szCs w:val="22"/>
        </w:rPr>
        <w:t xml:space="preserve">email </w:t>
      </w:r>
      <w:r w:rsidRPr="009A4468">
        <w:rPr>
          <w:rFonts w:ascii="Arial" w:hAnsi="Arial" w:cs="Arial"/>
          <w:sz w:val="22"/>
          <w:szCs w:val="22"/>
        </w:rPr>
        <w:t xml:space="preserve">(Romli (2012: 31). Kehadiran media </w:t>
      </w:r>
      <w:r w:rsidRPr="009A4468">
        <w:rPr>
          <w:rFonts w:ascii="Arial" w:hAnsi="Arial" w:cs="Arial"/>
          <w:i/>
          <w:iCs/>
          <w:sz w:val="22"/>
          <w:szCs w:val="22"/>
        </w:rPr>
        <w:t xml:space="preserve">online </w:t>
      </w:r>
      <w:r w:rsidRPr="009A4468">
        <w:rPr>
          <w:rFonts w:ascii="Arial" w:hAnsi="Arial" w:cs="Arial"/>
          <w:sz w:val="22"/>
          <w:szCs w:val="22"/>
        </w:rPr>
        <w:t xml:space="preserve">yang menjadi media generasi ketiga menjadi tren baru bagi dunia jurnalistik. Kehadiran media online memunculkan generasi baru jurnalistik yakni jurnalistik </w:t>
      </w:r>
      <w:r w:rsidRPr="009A4468">
        <w:rPr>
          <w:rFonts w:ascii="Arial" w:hAnsi="Arial" w:cs="Arial"/>
          <w:i/>
          <w:iCs/>
          <w:sz w:val="22"/>
          <w:szCs w:val="22"/>
        </w:rPr>
        <w:t>online</w:t>
      </w:r>
      <w:r w:rsidRPr="009A4468">
        <w:rPr>
          <w:rFonts w:ascii="Arial" w:hAnsi="Arial" w:cs="Arial"/>
          <w:sz w:val="22"/>
          <w:szCs w:val="22"/>
        </w:rPr>
        <w:t xml:space="preserve">. Jurnalistik </w:t>
      </w:r>
      <w:r w:rsidRPr="009A4468">
        <w:rPr>
          <w:rFonts w:ascii="Arial" w:hAnsi="Arial" w:cs="Arial"/>
          <w:i/>
          <w:iCs/>
          <w:sz w:val="22"/>
          <w:szCs w:val="22"/>
        </w:rPr>
        <w:t>online</w:t>
      </w:r>
      <w:r w:rsidRPr="009A4468">
        <w:rPr>
          <w:rFonts w:ascii="Arial" w:hAnsi="Arial" w:cs="Arial"/>
          <w:sz w:val="22"/>
          <w:szCs w:val="22"/>
        </w:rPr>
        <w:t xml:space="preserve"> (</w:t>
      </w:r>
      <w:r w:rsidRPr="009A4468">
        <w:rPr>
          <w:rFonts w:ascii="Arial" w:hAnsi="Arial" w:cs="Arial"/>
          <w:i/>
          <w:iCs/>
          <w:sz w:val="22"/>
          <w:szCs w:val="22"/>
        </w:rPr>
        <w:t xml:space="preserve">online </w:t>
      </w:r>
      <w:r w:rsidRPr="009A4468">
        <w:rPr>
          <w:rFonts w:ascii="Arial" w:hAnsi="Arial" w:cs="Arial"/>
          <w:sz w:val="22"/>
          <w:szCs w:val="22"/>
        </w:rPr>
        <w:t xml:space="preserve">journalism) disebut juga </w:t>
      </w:r>
      <w:r w:rsidRPr="009A4468">
        <w:rPr>
          <w:rFonts w:ascii="Arial" w:hAnsi="Arial" w:cs="Arial"/>
          <w:i/>
          <w:iCs/>
          <w:sz w:val="22"/>
          <w:szCs w:val="22"/>
        </w:rPr>
        <w:t>cyber jounalism</w:t>
      </w:r>
      <w:r w:rsidRPr="009A4468">
        <w:rPr>
          <w:rFonts w:ascii="Arial" w:hAnsi="Arial" w:cs="Arial"/>
          <w:sz w:val="22"/>
          <w:szCs w:val="22"/>
        </w:rPr>
        <w:t xml:space="preserve">, jurnalistik internet, dan jurnalistik </w:t>
      </w:r>
      <w:r w:rsidRPr="009A4468">
        <w:rPr>
          <w:rFonts w:ascii="Arial" w:hAnsi="Arial" w:cs="Arial"/>
          <w:i/>
          <w:iCs/>
          <w:sz w:val="22"/>
          <w:szCs w:val="22"/>
        </w:rPr>
        <w:t>web</w:t>
      </w:r>
      <w:r w:rsidRPr="009A4468">
        <w:rPr>
          <w:rFonts w:ascii="Arial" w:hAnsi="Arial" w:cs="Arial"/>
          <w:sz w:val="22"/>
          <w:szCs w:val="22"/>
        </w:rPr>
        <w:t xml:space="preserve"> (</w:t>
      </w:r>
      <w:r w:rsidRPr="009A4468">
        <w:rPr>
          <w:rFonts w:ascii="Arial" w:hAnsi="Arial" w:cs="Arial"/>
          <w:i/>
          <w:iCs/>
          <w:sz w:val="22"/>
          <w:szCs w:val="22"/>
        </w:rPr>
        <w:t>web journalism</w:t>
      </w:r>
      <w:r w:rsidRPr="009A4468">
        <w:rPr>
          <w:rFonts w:ascii="Arial" w:hAnsi="Arial" w:cs="Arial"/>
          <w:sz w:val="22"/>
          <w:szCs w:val="22"/>
        </w:rPr>
        <w:t>) merupakan “generasi baru” jurnalistik setelah jurnalistik konvensional (jurnalistik media cetak, seperti surat kabar) dan jurnalistik penyiaran (</w:t>
      </w:r>
      <w:r w:rsidRPr="009A4468">
        <w:rPr>
          <w:rFonts w:ascii="Arial" w:hAnsi="Arial" w:cs="Arial"/>
          <w:i/>
          <w:iCs/>
          <w:sz w:val="22"/>
          <w:szCs w:val="22"/>
        </w:rPr>
        <w:t>broadcast journalism</w:t>
      </w:r>
      <w:r w:rsidRPr="009A4468">
        <w:rPr>
          <w:rFonts w:ascii="Arial" w:hAnsi="Arial" w:cs="Arial"/>
          <w:sz w:val="22"/>
          <w:szCs w:val="22"/>
        </w:rPr>
        <w:t xml:space="preserve"> – radio dan televisi) (</w:t>
      </w:r>
      <w:r w:rsidRPr="009A4468">
        <w:rPr>
          <w:rFonts w:ascii="Arial" w:hAnsi="Arial" w:cs="Arial"/>
          <w:sz w:val="22"/>
          <w:szCs w:val="22"/>
          <w:shd w:val="clear" w:color="auto" w:fill="FFFFFF"/>
        </w:rPr>
        <w:t>Septiawan, 2005: 11).</w:t>
      </w:r>
    </w:p>
    <w:p w14:paraId="530D27FA" w14:textId="77777777" w:rsidR="009C1301" w:rsidRPr="009A4468" w:rsidRDefault="009C1301" w:rsidP="009C1301">
      <w:pPr>
        <w:pStyle w:val="BalloonText"/>
        <w:ind w:firstLine="720"/>
        <w:rPr>
          <w:rFonts w:ascii="Arial" w:hAnsi="Arial" w:cs="Arial"/>
          <w:sz w:val="22"/>
          <w:szCs w:val="22"/>
        </w:rPr>
      </w:pPr>
      <w:r w:rsidRPr="009A4468">
        <w:rPr>
          <w:rFonts w:ascii="Arial" w:hAnsi="Arial" w:cs="Arial"/>
          <w:sz w:val="22"/>
          <w:szCs w:val="22"/>
        </w:rPr>
        <w:t xml:space="preserve">Ashadi Siregar (dalam Kurniawan, 2005: 20), salah satu desain media </w:t>
      </w:r>
      <w:r w:rsidRPr="009A4468">
        <w:rPr>
          <w:rFonts w:ascii="Arial" w:hAnsi="Arial" w:cs="Arial"/>
          <w:i/>
          <w:iCs/>
          <w:sz w:val="22"/>
          <w:szCs w:val="22"/>
        </w:rPr>
        <w:t>online</w:t>
      </w:r>
      <w:r w:rsidRPr="009A4468">
        <w:rPr>
          <w:rFonts w:ascii="Arial" w:hAnsi="Arial" w:cs="Arial"/>
          <w:sz w:val="22"/>
          <w:szCs w:val="22"/>
        </w:rPr>
        <w:t xml:space="preserve"> yang paling umum diaplikasikan dalam praktik jurnalistik modern dewasa ini adalah berupa situs berita. Situs berita atau portal informasi sesuai dengan namanya merupakan pintu gerbang informasi yang memungkinkan pengakses informasi memperoleh aneka fitur fasilitas teknologi </w:t>
      </w:r>
      <w:r w:rsidRPr="009A4468">
        <w:rPr>
          <w:rFonts w:ascii="Arial" w:hAnsi="Arial" w:cs="Arial"/>
          <w:i/>
          <w:iCs/>
          <w:sz w:val="22"/>
          <w:szCs w:val="22"/>
        </w:rPr>
        <w:t>online</w:t>
      </w:r>
      <w:r w:rsidRPr="009A4468">
        <w:rPr>
          <w:rFonts w:ascii="Arial" w:hAnsi="Arial" w:cs="Arial"/>
          <w:sz w:val="22"/>
          <w:szCs w:val="22"/>
        </w:rPr>
        <w:t xml:space="preserve"> dan berita didalamnya. Kelebihan media </w:t>
      </w:r>
      <w:r w:rsidRPr="009A4468">
        <w:rPr>
          <w:rFonts w:ascii="Arial" w:hAnsi="Arial" w:cs="Arial"/>
          <w:i/>
          <w:iCs/>
          <w:sz w:val="22"/>
          <w:szCs w:val="22"/>
        </w:rPr>
        <w:t>online</w:t>
      </w:r>
      <w:r w:rsidRPr="009A4468">
        <w:rPr>
          <w:rFonts w:ascii="Arial" w:hAnsi="Arial" w:cs="Arial"/>
          <w:sz w:val="22"/>
          <w:szCs w:val="22"/>
        </w:rPr>
        <w:t xml:space="preserve"> yang memikat para penikmat  media ini yaitu informasi bersifat </w:t>
      </w:r>
      <w:r w:rsidRPr="009A4468">
        <w:rPr>
          <w:rFonts w:ascii="Arial" w:hAnsi="Arial" w:cs="Arial"/>
          <w:i/>
          <w:iCs/>
          <w:sz w:val="22"/>
          <w:szCs w:val="22"/>
        </w:rPr>
        <w:t>up to date</w:t>
      </w:r>
      <w:r w:rsidRPr="009A4468">
        <w:rPr>
          <w:rFonts w:ascii="Arial" w:hAnsi="Arial" w:cs="Arial"/>
          <w:sz w:val="22"/>
          <w:szCs w:val="22"/>
        </w:rPr>
        <w:t xml:space="preserve"> (senantiasa baru), informasi bersifat </w:t>
      </w:r>
      <w:r w:rsidRPr="009A4468">
        <w:rPr>
          <w:rFonts w:ascii="Arial" w:hAnsi="Arial" w:cs="Arial"/>
          <w:i/>
          <w:iCs/>
          <w:sz w:val="22"/>
          <w:szCs w:val="22"/>
        </w:rPr>
        <w:t>real time</w:t>
      </w:r>
      <w:r w:rsidRPr="009A4468">
        <w:rPr>
          <w:rFonts w:ascii="Arial" w:hAnsi="Arial" w:cs="Arial"/>
          <w:sz w:val="22"/>
          <w:szCs w:val="22"/>
        </w:rPr>
        <w:t xml:space="preserve">, dan informasinya bersifat praktis. </w:t>
      </w:r>
      <w:r w:rsidRPr="009A4468">
        <w:rPr>
          <w:rFonts w:ascii="Arial" w:hAnsi="Arial" w:cs="Arial"/>
          <w:color w:val="2B2B2B"/>
          <w:sz w:val="22"/>
          <w:szCs w:val="22"/>
        </w:rPr>
        <w:t xml:space="preserve">Berikut ini contoh media </w:t>
      </w:r>
      <w:r w:rsidRPr="009A4468">
        <w:rPr>
          <w:rFonts w:ascii="Arial" w:hAnsi="Arial" w:cs="Arial"/>
          <w:i/>
          <w:iCs/>
          <w:color w:val="2B2B2B"/>
          <w:sz w:val="22"/>
          <w:szCs w:val="22"/>
        </w:rPr>
        <w:t>online</w:t>
      </w:r>
      <w:r w:rsidRPr="009A4468">
        <w:rPr>
          <w:rFonts w:ascii="Arial" w:hAnsi="Arial" w:cs="Arial"/>
          <w:color w:val="2B2B2B"/>
          <w:sz w:val="22"/>
          <w:szCs w:val="22"/>
        </w:rPr>
        <w:t xml:space="preserve"> Top 10 Situs Berita Terpopuler di Indonesia versi Alexa per 14  Desember 2018 (Data Alexa diupdate per tiga bulan), </w:t>
      </w:r>
      <w:r w:rsidRPr="009A4468">
        <w:rPr>
          <w:rFonts w:ascii="Arial" w:hAnsi="Arial" w:cs="Arial"/>
          <w:i/>
          <w:iCs/>
          <w:sz w:val="22"/>
          <w:szCs w:val="22"/>
        </w:rPr>
        <w:t>detik.com, Tribunnews.com, Tempo.co, Okezone.com, Pikiran-rakyat.com, Boombastis.com, Inilah.com, Tandaseru.id, Indonesiamedia.com, Kabarbisnis.com (</w:t>
      </w:r>
      <w:r w:rsidRPr="009A4468">
        <w:rPr>
          <w:rFonts w:ascii="Arial" w:hAnsi="Arial" w:cs="Arial"/>
          <w:sz w:val="22"/>
          <w:szCs w:val="22"/>
        </w:rPr>
        <w:t>Alexa: 2018).</w:t>
      </w:r>
    </w:p>
    <w:p w14:paraId="6D4D726B" w14:textId="77777777" w:rsidR="007573AD" w:rsidRDefault="007573AD" w:rsidP="007573AD">
      <w:pPr>
        <w:tabs>
          <w:tab w:val="left" w:pos="0"/>
        </w:tabs>
        <w:spacing w:line="240" w:lineRule="auto"/>
        <w:ind w:firstLine="0"/>
        <w:rPr>
          <w:rFonts w:ascii="Arial" w:hAnsi="Arial" w:cs="Arial"/>
          <w:sz w:val="22"/>
          <w:szCs w:val="22"/>
        </w:rPr>
      </w:pPr>
    </w:p>
    <w:p w14:paraId="7A62DD6E" w14:textId="77777777" w:rsidR="009C1301" w:rsidRPr="009A4468" w:rsidRDefault="009C1301" w:rsidP="007573AD">
      <w:pPr>
        <w:tabs>
          <w:tab w:val="left" w:pos="0"/>
        </w:tabs>
        <w:spacing w:line="240" w:lineRule="auto"/>
        <w:ind w:firstLine="0"/>
        <w:rPr>
          <w:rFonts w:ascii="Arial" w:hAnsi="Arial" w:cs="Arial"/>
          <w:b/>
          <w:bCs/>
          <w:noProof/>
          <w:sz w:val="22"/>
          <w:szCs w:val="22"/>
        </w:rPr>
      </w:pPr>
      <w:r w:rsidRPr="009A4468">
        <w:rPr>
          <w:rFonts w:ascii="Arial" w:hAnsi="Arial" w:cs="Arial"/>
          <w:b/>
          <w:bCs/>
          <w:noProof/>
          <w:sz w:val="22"/>
          <w:szCs w:val="22"/>
        </w:rPr>
        <w:t>METODE PENELITIAN</w:t>
      </w:r>
    </w:p>
    <w:p w14:paraId="3DD5CC6F" w14:textId="77777777" w:rsidR="009C1301" w:rsidRPr="009A4468" w:rsidRDefault="009C1301" w:rsidP="009C1301">
      <w:pPr>
        <w:spacing w:line="240" w:lineRule="auto"/>
        <w:ind w:firstLine="720"/>
        <w:rPr>
          <w:rFonts w:ascii="Arial" w:hAnsi="Arial" w:cs="Arial"/>
          <w:noProof/>
          <w:sz w:val="22"/>
          <w:szCs w:val="22"/>
        </w:rPr>
      </w:pPr>
      <w:r w:rsidRPr="009A4468">
        <w:rPr>
          <w:rFonts w:ascii="Arial" w:hAnsi="Arial" w:cs="Arial"/>
          <w:noProof/>
          <w:sz w:val="22"/>
          <w:szCs w:val="22"/>
        </w:rPr>
        <w:t xml:space="preserve">Penelitian ini menggunakan metode kualitatif. Data yang digunakan adalah data kualitatif. Penelitian ini merupakan penelitian deskriptif untuk mengetahui dan menganalisis bagaimana media massa mengkonstruksi pemberitaan terorisme. Sumber data yang digunakan dalam penelitian ini adalah data primer dan data sekunder. Data primer adalah data yang diperoleh dari sumber data pertama di lapangan. Data primer dalam penelitian ini adalah adalah teks berita yang didapat dari media </w:t>
      </w:r>
      <w:r w:rsidRPr="009A4468">
        <w:rPr>
          <w:rFonts w:ascii="Arial" w:hAnsi="Arial" w:cs="Arial"/>
          <w:i/>
          <w:iCs/>
          <w:noProof/>
          <w:sz w:val="22"/>
          <w:szCs w:val="22"/>
        </w:rPr>
        <w:t>online detiknews.com</w:t>
      </w:r>
      <w:r w:rsidRPr="009A4468">
        <w:rPr>
          <w:rFonts w:ascii="Arial" w:hAnsi="Arial" w:cs="Arial"/>
          <w:noProof/>
          <w:sz w:val="22"/>
          <w:szCs w:val="22"/>
        </w:rPr>
        <w:t xml:space="preserve"> mengenai pemberitaan Narapidana Teroris. Sedangkan data sekunder, adalah data yang diperoleh dari sumber kedua. Sumber data diperoleh dari berbagai sumber seperti buku dan jurnal komuikasi.</w:t>
      </w:r>
    </w:p>
    <w:p w14:paraId="4E108162" w14:textId="77777777" w:rsidR="009C1301" w:rsidRPr="009A4468" w:rsidRDefault="009C1301" w:rsidP="009C1301">
      <w:pPr>
        <w:spacing w:line="240" w:lineRule="auto"/>
        <w:ind w:firstLine="720"/>
        <w:rPr>
          <w:rFonts w:ascii="Arial" w:hAnsi="Arial" w:cs="Arial"/>
          <w:sz w:val="22"/>
          <w:szCs w:val="22"/>
        </w:rPr>
      </w:pPr>
      <w:r w:rsidRPr="009A4468">
        <w:rPr>
          <w:rFonts w:ascii="Arial" w:hAnsi="Arial" w:cs="Arial"/>
          <w:noProof/>
          <w:sz w:val="22"/>
          <w:szCs w:val="22"/>
        </w:rPr>
        <w:t xml:space="preserve">Adapun teknik pengumpulan data yang digunakan penulis yaitu observasi, </w:t>
      </w:r>
      <w:r w:rsidRPr="009A4468">
        <w:rPr>
          <w:rFonts w:ascii="Arial" w:hAnsi="Arial" w:cs="Arial"/>
          <w:sz w:val="22"/>
          <w:szCs w:val="22"/>
        </w:rPr>
        <w:t>dokumentasi dan d</w:t>
      </w:r>
      <w:r w:rsidRPr="009A4468">
        <w:rPr>
          <w:rFonts w:ascii="Arial" w:hAnsi="Arial" w:cs="Arial"/>
          <w:noProof/>
          <w:sz w:val="22"/>
          <w:szCs w:val="22"/>
        </w:rPr>
        <w:t>okumentasi. Karena penelitian ini menggunakan</w:t>
      </w:r>
      <w:r w:rsidRPr="009A4468">
        <w:rPr>
          <w:rFonts w:ascii="Arial" w:hAnsi="Arial" w:cs="Arial"/>
          <w:i/>
          <w:iCs/>
          <w:noProof/>
          <w:sz w:val="22"/>
          <w:szCs w:val="22"/>
        </w:rPr>
        <w:t xml:space="preserve"> framing</w:t>
      </w:r>
      <w:r w:rsidRPr="009A4468">
        <w:rPr>
          <w:rFonts w:ascii="Arial" w:hAnsi="Arial" w:cs="Arial"/>
          <w:noProof/>
          <w:sz w:val="22"/>
          <w:szCs w:val="22"/>
        </w:rPr>
        <w:t xml:space="preserve"> sebagai metode penelitiannya, maka bentuk pengamatan dokumen yang dipelajari adalah teks-teks berita mengenai pemberitan bertema terorisme yang dipublikasikan oleh media </w:t>
      </w:r>
      <w:r w:rsidRPr="009A4468">
        <w:rPr>
          <w:rFonts w:ascii="Arial" w:hAnsi="Arial" w:cs="Arial"/>
          <w:i/>
          <w:iCs/>
          <w:noProof/>
          <w:sz w:val="22"/>
          <w:szCs w:val="22"/>
        </w:rPr>
        <w:t xml:space="preserve">online detiknews.com. </w:t>
      </w:r>
      <w:r w:rsidRPr="009A4468">
        <w:rPr>
          <w:rFonts w:ascii="Arial" w:hAnsi="Arial" w:cs="Arial"/>
          <w:sz w:val="22"/>
          <w:szCs w:val="22"/>
        </w:rPr>
        <w:t xml:space="preserve">Metode analisis yang digunakan pada penelitian ini adalah metode analisis </w:t>
      </w:r>
      <w:r w:rsidRPr="009A4468">
        <w:rPr>
          <w:rFonts w:ascii="Arial" w:hAnsi="Arial" w:cs="Arial"/>
          <w:i/>
          <w:iCs/>
          <w:sz w:val="22"/>
          <w:szCs w:val="22"/>
        </w:rPr>
        <w:t xml:space="preserve">framing. </w:t>
      </w:r>
      <w:r w:rsidRPr="009A4468">
        <w:rPr>
          <w:rFonts w:ascii="Arial" w:hAnsi="Arial" w:cs="Arial"/>
          <w:sz w:val="22"/>
          <w:szCs w:val="22"/>
        </w:rPr>
        <w:t xml:space="preserve">Analisis </w:t>
      </w:r>
      <w:r w:rsidRPr="009A4468">
        <w:rPr>
          <w:rFonts w:ascii="Arial" w:hAnsi="Arial" w:cs="Arial"/>
          <w:i/>
          <w:iCs/>
          <w:sz w:val="22"/>
          <w:szCs w:val="22"/>
        </w:rPr>
        <w:t xml:space="preserve">framing </w:t>
      </w:r>
      <w:r w:rsidRPr="009A4468">
        <w:rPr>
          <w:rFonts w:ascii="Arial" w:hAnsi="Arial" w:cs="Arial"/>
          <w:sz w:val="22"/>
          <w:szCs w:val="22"/>
        </w:rPr>
        <w:t xml:space="preserve">secara sederhana dapat digambarkan sebagai analisis untuk mengetahui bagaimana realitas (peristiwa, aktor, kelompok atau apa saja) dibingkai oleh media. Pembingkaian tersebut tentu saja melalui proses konstruksi. Disini, realitas sosial dimaknai dan dikonstruksi dengan makna tertentu. Peristiwa dipahami dengan bentuk tertentu (Eriyanto, 2002: 3). Dalam hal ini peneliti menggunakan model analisis </w:t>
      </w:r>
      <w:r w:rsidRPr="009A4468">
        <w:rPr>
          <w:rFonts w:ascii="Arial" w:hAnsi="Arial" w:cs="Arial"/>
          <w:i/>
          <w:iCs/>
          <w:sz w:val="22"/>
          <w:szCs w:val="22"/>
        </w:rPr>
        <w:t xml:space="preserve">framing </w:t>
      </w:r>
      <w:r w:rsidRPr="009A4468">
        <w:rPr>
          <w:rFonts w:ascii="Arial" w:hAnsi="Arial" w:cs="Arial"/>
          <w:sz w:val="22"/>
          <w:szCs w:val="22"/>
        </w:rPr>
        <w:t xml:space="preserve">menurut </w:t>
      </w:r>
      <w:r w:rsidRPr="009A4468">
        <w:rPr>
          <w:rFonts w:ascii="Arial" w:hAnsi="Arial" w:cs="Arial"/>
          <w:i/>
          <w:iCs/>
          <w:sz w:val="22"/>
          <w:szCs w:val="22"/>
        </w:rPr>
        <w:t>Pan &amp; Kosicki.</w:t>
      </w:r>
      <w:r w:rsidRPr="009A4468">
        <w:rPr>
          <w:rFonts w:ascii="Arial" w:hAnsi="Arial" w:cs="Arial"/>
          <w:sz w:val="22"/>
          <w:szCs w:val="22"/>
        </w:rPr>
        <w:t xml:space="preserve"> Dalam tulisan mereka </w:t>
      </w:r>
      <w:r w:rsidRPr="009A4468">
        <w:rPr>
          <w:rFonts w:ascii="Arial" w:hAnsi="Arial" w:cs="Arial"/>
          <w:i/>
          <w:iCs/>
          <w:sz w:val="22"/>
          <w:szCs w:val="22"/>
        </w:rPr>
        <w:t>Framing Analysis: An Approach to News Discourse, Pan &amp; Kosicki</w:t>
      </w:r>
      <w:r w:rsidRPr="009A4468">
        <w:rPr>
          <w:rFonts w:ascii="Arial" w:hAnsi="Arial" w:cs="Arial"/>
          <w:sz w:val="22"/>
          <w:szCs w:val="22"/>
        </w:rPr>
        <w:t xml:space="preserve"> mengoperasionalisasikan empat dimensi struktural teks berita sebagai perangkat framing, yaitu: </w:t>
      </w:r>
      <w:r w:rsidRPr="009A4468">
        <w:rPr>
          <w:rFonts w:ascii="Arial" w:hAnsi="Arial" w:cs="Arial"/>
          <w:sz w:val="22"/>
          <w:szCs w:val="22"/>
        </w:rPr>
        <w:lastRenderedPageBreak/>
        <w:t xml:space="preserve">sintaksis, skrip, tematik dan retoris. Keempat dimensi struktural tersebut membentuk semacam tema yang mempertautkan elemen-elemen semantik narasi berita dalam suatu koherensi global. Model ini berasumsi bahwa setiap berita mempunyai </w:t>
      </w:r>
      <w:r w:rsidRPr="009A4468">
        <w:rPr>
          <w:rFonts w:ascii="Arial" w:hAnsi="Arial" w:cs="Arial"/>
          <w:i/>
          <w:iCs/>
          <w:sz w:val="22"/>
          <w:szCs w:val="22"/>
        </w:rPr>
        <w:t xml:space="preserve">frame </w:t>
      </w:r>
      <w:r w:rsidRPr="009A4468">
        <w:rPr>
          <w:rFonts w:ascii="Arial" w:hAnsi="Arial" w:cs="Arial"/>
          <w:sz w:val="22"/>
          <w:szCs w:val="22"/>
        </w:rPr>
        <w:t xml:space="preserve">yang berfungsi sebagai pusat organisasi ide. </w:t>
      </w:r>
      <w:r w:rsidRPr="009A4468">
        <w:rPr>
          <w:rFonts w:ascii="Arial" w:hAnsi="Arial" w:cs="Arial"/>
          <w:i/>
          <w:iCs/>
          <w:sz w:val="22"/>
          <w:szCs w:val="22"/>
        </w:rPr>
        <w:t>Frame</w:t>
      </w:r>
      <w:r w:rsidRPr="009A4468">
        <w:rPr>
          <w:rFonts w:ascii="Arial" w:hAnsi="Arial" w:cs="Arial"/>
          <w:sz w:val="22"/>
          <w:szCs w:val="22"/>
        </w:rPr>
        <w:t xml:space="preserve"> merupakan suatu ide yang dihubungkan dengan elemen yang berbeda dalam teks berita kutipan sumber, latar informasi, pemakaian kata atau kalimat tertentu kedalam teks secara keseluruhan. </w:t>
      </w:r>
      <w:r w:rsidRPr="009A4468">
        <w:rPr>
          <w:rFonts w:ascii="Arial" w:hAnsi="Arial" w:cs="Arial"/>
          <w:i/>
          <w:iCs/>
          <w:sz w:val="22"/>
          <w:szCs w:val="22"/>
        </w:rPr>
        <w:t>Frame</w:t>
      </w:r>
      <w:r w:rsidRPr="009A4468">
        <w:rPr>
          <w:rFonts w:ascii="Arial" w:hAnsi="Arial" w:cs="Arial"/>
          <w:sz w:val="22"/>
          <w:szCs w:val="22"/>
        </w:rPr>
        <w:t xml:space="preserve"> berhubungan dengan makna. Bagaimana seseorang memaknai suatu peristiwa, dapat dilihat dari perangkat tanda yang dimunculkan dalam teks.</w:t>
      </w:r>
    </w:p>
    <w:p w14:paraId="6A407C3E" w14:textId="77777777" w:rsidR="009C1301" w:rsidRPr="009A4468" w:rsidRDefault="009C1301" w:rsidP="009C1301">
      <w:pPr>
        <w:spacing w:line="240" w:lineRule="auto"/>
        <w:jc w:val="left"/>
        <w:rPr>
          <w:rFonts w:ascii="Arial" w:hAnsi="Arial" w:cs="Arial"/>
          <w:b/>
          <w:bCs/>
          <w:noProof/>
          <w:sz w:val="22"/>
          <w:szCs w:val="22"/>
        </w:rPr>
      </w:pPr>
    </w:p>
    <w:p w14:paraId="46EB4917" w14:textId="77777777" w:rsidR="009C1301" w:rsidRPr="007573AD" w:rsidRDefault="009C1301" w:rsidP="007573AD">
      <w:pPr>
        <w:spacing w:line="240" w:lineRule="auto"/>
        <w:ind w:firstLine="0"/>
        <w:jc w:val="left"/>
        <w:rPr>
          <w:rFonts w:ascii="Arial" w:hAnsi="Arial" w:cs="Arial"/>
          <w:b/>
          <w:bCs/>
          <w:noProof/>
          <w:sz w:val="24"/>
        </w:rPr>
      </w:pPr>
      <w:r w:rsidRPr="007573AD">
        <w:rPr>
          <w:rFonts w:ascii="Arial" w:hAnsi="Arial" w:cs="Arial"/>
          <w:b/>
          <w:bCs/>
          <w:noProof/>
          <w:sz w:val="24"/>
        </w:rPr>
        <w:t>HASIL DAN PEMBAHASAN</w:t>
      </w:r>
    </w:p>
    <w:p w14:paraId="46DB7CBE" w14:textId="77777777" w:rsidR="007573AD" w:rsidRDefault="007573AD" w:rsidP="007573AD">
      <w:pPr>
        <w:tabs>
          <w:tab w:val="left" w:pos="0"/>
        </w:tabs>
        <w:autoSpaceDE w:val="0"/>
        <w:autoSpaceDN w:val="0"/>
        <w:adjustRightInd w:val="0"/>
        <w:spacing w:line="240" w:lineRule="auto"/>
        <w:ind w:firstLine="0"/>
        <w:rPr>
          <w:rFonts w:ascii="Arial" w:hAnsi="Arial" w:cs="Arial"/>
          <w:b/>
          <w:bCs/>
          <w:noProof/>
          <w:sz w:val="22"/>
          <w:szCs w:val="22"/>
        </w:rPr>
      </w:pPr>
    </w:p>
    <w:p w14:paraId="4B5FC6C7" w14:textId="77777777" w:rsidR="009C1301" w:rsidRPr="009A4468" w:rsidRDefault="009C1301" w:rsidP="007573AD">
      <w:pPr>
        <w:tabs>
          <w:tab w:val="left" w:pos="0"/>
        </w:tabs>
        <w:autoSpaceDE w:val="0"/>
        <w:autoSpaceDN w:val="0"/>
        <w:adjustRightInd w:val="0"/>
        <w:spacing w:line="240" w:lineRule="auto"/>
        <w:ind w:firstLine="0"/>
        <w:rPr>
          <w:rFonts w:ascii="Arial" w:hAnsi="Arial" w:cs="Arial"/>
          <w:b/>
          <w:bCs/>
          <w:noProof/>
          <w:sz w:val="22"/>
          <w:szCs w:val="22"/>
        </w:rPr>
      </w:pPr>
      <w:r w:rsidRPr="009A4468">
        <w:rPr>
          <w:rFonts w:ascii="Arial" w:hAnsi="Arial" w:cs="Arial"/>
          <w:b/>
          <w:bCs/>
          <w:noProof/>
          <w:sz w:val="22"/>
          <w:szCs w:val="22"/>
        </w:rPr>
        <w:t xml:space="preserve">Analisis Struktur Sintaksis </w:t>
      </w:r>
    </w:p>
    <w:p w14:paraId="3459AED0" w14:textId="77777777" w:rsidR="009C1301" w:rsidRPr="009A4468" w:rsidRDefault="009C1301" w:rsidP="009C1301">
      <w:pPr>
        <w:spacing w:line="240" w:lineRule="auto"/>
        <w:ind w:firstLine="720"/>
        <w:rPr>
          <w:rFonts w:ascii="Arial" w:hAnsi="Arial" w:cs="Arial"/>
          <w:noProof/>
          <w:sz w:val="22"/>
          <w:szCs w:val="22"/>
        </w:rPr>
      </w:pPr>
      <w:r w:rsidRPr="009A4468">
        <w:rPr>
          <w:rFonts w:ascii="Arial" w:hAnsi="Arial" w:cs="Arial"/>
          <w:noProof/>
          <w:sz w:val="22"/>
          <w:szCs w:val="22"/>
        </w:rPr>
        <w:t xml:space="preserve">Dari analisis struktur </w:t>
      </w:r>
      <w:r w:rsidRPr="009A4468">
        <w:rPr>
          <w:rFonts w:ascii="Arial" w:hAnsi="Arial" w:cs="Arial"/>
          <w:i/>
          <w:iCs/>
          <w:noProof/>
          <w:sz w:val="22"/>
          <w:szCs w:val="22"/>
        </w:rPr>
        <w:t xml:space="preserve">Sintaksis </w:t>
      </w:r>
      <w:r w:rsidRPr="009A4468">
        <w:rPr>
          <w:rFonts w:ascii="Arial" w:hAnsi="Arial" w:cs="Arial"/>
          <w:noProof/>
          <w:sz w:val="22"/>
          <w:szCs w:val="22"/>
        </w:rPr>
        <w:t xml:space="preserve">di media </w:t>
      </w:r>
      <w:r w:rsidRPr="009A4468">
        <w:rPr>
          <w:rFonts w:ascii="Arial" w:hAnsi="Arial" w:cs="Arial"/>
          <w:i/>
          <w:iCs/>
          <w:noProof/>
          <w:sz w:val="22"/>
          <w:szCs w:val="22"/>
        </w:rPr>
        <w:t>online detiknews.com</w:t>
      </w:r>
      <w:r w:rsidRPr="009A4468">
        <w:rPr>
          <w:rFonts w:ascii="Arial" w:hAnsi="Arial" w:cs="Arial"/>
          <w:noProof/>
          <w:sz w:val="22"/>
          <w:szCs w:val="22"/>
        </w:rPr>
        <w:t xml:space="preserve"> pada tanggal 13 September 2018, </w:t>
      </w:r>
      <w:r w:rsidRPr="009A4468">
        <w:rPr>
          <w:rFonts w:ascii="Arial" w:hAnsi="Arial" w:cs="Arial"/>
          <w:i/>
          <w:iCs/>
          <w:noProof/>
          <w:sz w:val="22"/>
          <w:szCs w:val="22"/>
        </w:rPr>
        <w:t>Headline</w:t>
      </w:r>
      <w:r w:rsidRPr="009A4468">
        <w:rPr>
          <w:rFonts w:ascii="Arial" w:hAnsi="Arial" w:cs="Arial"/>
          <w:noProof/>
          <w:sz w:val="22"/>
          <w:szCs w:val="22"/>
        </w:rPr>
        <w:t xml:space="preserve"> merupakan aspek </w:t>
      </w:r>
      <w:r w:rsidRPr="009A4468">
        <w:rPr>
          <w:rFonts w:ascii="Arial" w:hAnsi="Arial" w:cs="Arial"/>
          <w:i/>
          <w:iCs/>
          <w:noProof/>
          <w:sz w:val="22"/>
          <w:szCs w:val="22"/>
        </w:rPr>
        <w:t xml:space="preserve">Sintaksis </w:t>
      </w:r>
      <w:r w:rsidRPr="009A4468">
        <w:rPr>
          <w:rFonts w:ascii="Arial" w:hAnsi="Arial" w:cs="Arial"/>
          <w:noProof/>
          <w:sz w:val="22"/>
          <w:szCs w:val="22"/>
        </w:rPr>
        <w:t xml:space="preserve">dari wacana berita dengan tingkat kemenonjolan yang tinggi yang menunjukkan kecenderungan berita. </w:t>
      </w:r>
      <w:r w:rsidRPr="009A4468">
        <w:rPr>
          <w:rFonts w:ascii="Arial" w:hAnsi="Arial" w:cs="Arial"/>
          <w:i/>
          <w:iCs/>
          <w:noProof/>
          <w:sz w:val="22"/>
          <w:szCs w:val="22"/>
        </w:rPr>
        <w:t>Headline</w:t>
      </w:r>
      <w:r w:rsidRPr="009A4468">
        <w:rPr>
          <w:rFonts w:ascii="Arial" w:hAnsi="Arial" w:cs="Arial"/>
          <w:noProof/>
          <w:sz w:val="22"/>
          <w:szCs w:val="22"/>
        </w:rPr>
        <w:t xml:space="preserve"> judul berita “</w:t>
      </w:r>
      <w:r w:rsidRPr="009A4468">
        <w:rPr>
          <w:rFonts w:ascii="Arial" w:hAnsi="Arial" w:cs="Arial"/>
          <w:i/>
          <w:iCs/>
          <w:noProof/>
          <w:sz w:val="22"/>
          <w:szCs w:val="22"/>
        </w:rPr>
        <w:t>Provokator Rusuh Di Mako Brimob Divonis Hari Ini</w:t>
      </w:r>
      <w:r w:rsidRPr="009A4468">
        <w:rPr>
          <w:rFonts w:ascii="Arial" w:hAnsi="Arial" w:cs="Arial"/>
          <w:noProof/>
          <w:sz w:val="22"/>
          <w:szCs w:val="22"/>
        </w:rPr>
        <w:t xml:space="preserve">”. </w:t>
      </w:r>
      <w:r w:rsidRPr="009A4468">
        <w:rPr>
          <w:rFonts w:ascii="Arial" w:hAnsi="Arial" w:cs="Arial"/>
          <w:color w:val="000000"/>
          <w:sz w:val="22"/>
          <w:szCs w:val="22"/>
        </w:rPr>
        <w:t xml:space="preserve">Judul berita menekankan bahwa </w:t>
      </w:r>
      <w:r w:rsidRPr="009A4468">
        <w:rPr>
          <w:rFonts w:ascii="Arial" w:hAnsi="Arial" w:cs="Arial"/>
          <w:noProof/>
          <w:sz w:val="22"/>
          <w:szCs w:val="22"/>
        </w:rPr>
        <w:t xml:space="preserve">narapidana </w:t>
      </w:r>
      <w:r w:rsidRPr="009A4468">
        <w:rPr>
          <w:rFonts w:ascii="Arial" w:hAnsi="Arial" w:cs="Arial"/>
          <w:color w:val="000000"/>
          <w:sz w:val="22"/>
          <w:szCs w:val="22"/>
        </w:rPr>
        <w:t xml:space="preserve">terduga teroris Wawan Kurniawan/ Abu Afif yang berperan sebagai </w:t>
      </w:r>
      <w:r w:rsidRPr="009A4468">
        <w:rPr>
          <w:rFonts w:ascii="Arial" w:hAnsi="Arial" w:cs="Arial"/>
          <w:noProof/>
          <w:sz w:val="22"/>
          <w:szCs w:val="22"/>
        </w:rPr>
        <w:t>provokator rusuh di Mako Brimob  akan divonis hukum.</w:t>
      </w:r>
    </w:p>
    <w:p w14:paraId="6F943854" w14:textId="77777777" w:rsidR="009C1301" w:rsidRPr="009A4468" w:rsidRDefault="009C1301" w:rsidP="009C1301">
      <w:pPr>
        <w:spacing w:line="240" w:lineRule="auto"/>
        <w:ind w:firstLine="720"/>
        <w:rPr>
          <w:rFonts w:ascii="Arial" w:hAnsi="Arial" w:cs="Arial"/>
          <w:noProof/>
          <w:sz w:val="22"/>
          <w:szCs w:val="22"/>
        </w:rPr>
      </w:pPr>
      <w:r w:rsidRPr="009A4468">
        <w:rPr>
          <w:rFonts w:ascii="Arial" w:hAnsi="Arial" w:cs="Arial"/>
          <w:noProof/>
          <w:sz w:val="22"/>
          <w:szCs w:val="22"/>
        </w:rPr>
        <w:t xml:space="preserve">Kemudian dalam </w:t>
      </w:r>
      <w:r w:rsidRPr="009A4468">
        <w:rPr>
          <w:rFonts w:ascii="Arial" w:hAnsi="Arial" w:cs="Arial"/>
          <w:i/>
          <w:iCs/>
          <w:noProof/>
          <w:sz w:val="22"/>
          <w:szCs w:val="22"/>
        </w:rPr>
        <w:t xml:space="preserve">Lead </w:t>
      </w:r>
      <w:r w:rsidRPr="009A4468">
        <w:rPr>
          <w:rFonts w:ascii="Arial" w:hAnsi="Arial" w:cs="Arial"/>
          <w:noProof/>
          <w:sz w:val="22"/>
          <w:szCs w:val="22"/>
        </w:rPr>
        <w:t xml:space="preserve">ditampilkan pesan yang ingin disampaikan kepada pembaca terkait siapa provokator rusuh di Mako Brimob. Jenis </w:t>
      </w:r>
      <w:r w:rsidRPr="009A4468">
        <w:rPr>
          <w:rFonts w:ascii="Arial" w:hAnsi="Arial" w:cs="Arial"/>
          <w:i/>
          <w:iCs/>
          <w:noProof/>
          <w:sz w:val="22"/>
          <w:szCs w:val="22"/>
        </w:rPr>
        <w:t>Lead</w:t>
      </w:r>
      <w:r w:rsidRPr="009A4468">
        <w:rPr>
          <w:rFonts w:ascii="Arial" w:hAnsi="Arial" w:cs="Arial"/>
          <w:noProof/>
          <w:sz w:val="22"/>
          <w:szCs w:val="22"/>
        </w:rPr>
        <w:t xml:space="preserve"> yang digunakan lebih menekankan pada unsur “siapa” pada penulisan berita. </w:t>
      </w:r>
      <w:r w:rsidRPr="009A4468">
        <w:rPr>
          <w:rFonts w:ascii="Arial" w:hAnsi="Arial" w:cs="Arial"/>
          <w:i/>
          <w:iCs/>
          <w:noProof/>
          <w:sz w:val="22"/>
          <w:szCs w:val="22"/>
        </w:rPr>
        <w:t>Lead</w:t>
      </w:r>
      <w:r w:rsidRPr="009A4468">
        <w:rPr>
          <w:rFonts w:ascii="Arial" w:hAnsi="Arial" w:cs="Arial"/>
          <w:noProof/>
          <w:sz w:val="22"/>
          <w:szCs w:val="22"/>
        </w:rPr>
        <w:t xml:space="preserve"> ini menunjukan kelanjutan dari judul berita, yang mengungkapkan informasi tentang tersangka. </w:t>
      </w:r>
      <w:r w:rsidRPr="009A4468">
        <w:rPr>
          <w:rFonts w:ascii="Arial" w:hAnsi="Arial" w:cs="Arial"/>
          <w:i/>
          <w:iCs/>
          <w:noProof/>
          <w:sz w:val="22"/>
          <w:szCs w:val="22"/>
        </w:rPr>
        <w:t xml:space="preserve">Lead </w:t>
      </w:r>
      <w:r w:rsidRPr="009A4468">
        <w:rPr>
          <w:rFonts w:ascii="Arial" w:hAnsi="Arial" w:cs="Arial"/>
          <w:noProof/>
          <w:sz w:val="22"/>
          <w:szCs w:val="22"/>
        </w:rPr>
        <w:t xml:space="preserve">berita yang menyebutkan bahwa Wawan Kurniawan alias Abu Afif akan menghadapi vonis terkait kasus latihan fisik persiapan teror di Riau dan Jambi. Berita diperkuat lagi dengan kutipan dari pernyataan pejabat Humas Pengadilan Negeri (PN) Jakarta Barat, Agus Pambudi, </w:t>
      </w:r>
      <w:r w:rsidRPr="009A4468">
        <w:rPr>
          <w:rFonts w:ascii="Arial" w:hAnsi="Arial" w:cs="Arial"/>
          <w:i/>
          <w:iCs/>
          <w:noProof/>
          <w:sz w:val="22"/>
          <w:szCs w:val="22"/>
        </w:rPr>
        <w:t>“Pekara yang diputus hari ini pekara teroris di Riau”</w:t>
      </w:r>
      <w:r w:rsidRPr="009A4468">
        <w:rPr>
          <w:rFonts w:ascii="Arial" w:hAnsi="Arial" w:cs="Arial"/>
          <w:noProof/>
          <w:sz w:val="22"/>
          <w:szCs w:val="22"/>
        </w:rPr>
        <w:t xml:space="preserve"> Pengutipan pernyataan juga untuk menekankan bahwa apa yang di tulis wartawan bukan pendapat wartawan semata, tetapi pendapat dari orang yang mempunyai wewenang seperti pihak dari pejabat Humas Pengadilan Negeri (PN) Jakarta Barat. Latar informasi yang dituliskan </w:t>
      </w:r>
      <w:r w:rsidRPr="009A4468">
        <w:rPr>
          <w:rFonts w:ascii="Arial" w:hAnsi="Arial" w:cs="Arial"/>
          <w:i/>
          <w:iCs/>
          <w:noProof/>
          <w:sz w:val="22"/>
          <w:szCs w:val="22"/>
        </w:rPr>
        <w:t>detiknews.com</w:t>
      </w:r>
      <w:r w:rsidRPr="009A4468">
        <w:rPr>
          <w:rFonts w:ascii="Arial" w:hAnsi="Arial" w:cs="Arial"/>
          <w:noProof/>
          <w:sz w:val="22"/>
          <w:szCs w:val="22"/>
        </w:rPr>
        <w:t xml:space="preserve"> mengangkat berita ini bahwa “</w:t>
      </w:r>
      <w:r w:rsidRPr="009A4468">
        <w:rPr>
          <w:rFonts w:ascii="Arial" w:hAnsi="Arial" w:cs="Arial"/>
          <w:i/>
          <w:iCs/>
          <w:noProof/>
          <w:sz w:val="22"/>
          <w:szCs w:val="22"/>
        </w:rPr>
        <w:t>Wawan dikenal sebagai tahanan pekara terorisme yang di duga menjadi provokator rusuh di Mako Brimob”</w:t>
      </w:r>
      <w:r w:rsidRPr="009A4468">
        <w:rPr>
          <w:rFonts w:ascii="Arial" w:hAnsi="Arial" w:cs="Arial"/>
          <w:noProof/>
          <w:sz w:val="22"/>
          <w:szCs w:val="22"/>
        </w:rPr>
        <w:t xml:space="preserve">. Pada Latar Informasi ini  </w:t>
      </w:r>
      <w:r w:rsidRPr="009A4468">
        <w:rPr>
          <w:rFonts w:ascii="Arial" w:hAnsi="Arial" w:cs="Arial"/>
          <w:i/>
          <w:iCs/>
          <w:noProof/>
          <w:sz w:val="22"/>
          <w:szCs w:val="22"/>
        </w:rPr>
        <w:t xml:space="preserve">detiknews.com </w:t>
      </w:r>
      <w:r w:rsidRPr="009A4468">
        <w:rPr>
          <w:rFonts w:ascii="Arial" w:hAnsi="Arial" w:cs="Arial"/>
          <w:noProof/>
          <w:sz w:val="22"/>
          <w:szCs w:val="22"/>
        </w:rPr>
        <w:t>menyampaikan informasi tentang Abu Afif atau Wawan Kurniawan yang di duga menjadi provokator rusuh di Mako Brimob,  yang sebelumnya Abu Afif/ Wawan Kurniawan merupakan narapidana pekara terorisme di Riau dan Jambi.</w:t>
      </w:r>
    </w:p>
    <w:p w14:paraId="2441D565" w14:textId="77777777" w:rsidR="009C1301" w:rsidRPr="009A4468" w:rsidRDefault="009C1301" w:rsidP="009C1301">
      <w:pPr>
        <w:pStyle w:val="BalloonText"/>
        <w:ind w:firstLine="720"/>
        <w:rPr>
          <w:rFonts w:ascii="Arial" w:hAnsi="Arial" w:cs="Arial"/>
          <w:noProof/>
          <w:sz w:val="22"/>
          <w:szCs w:val="22"/>
        </w:rPr>
      </w:pPr>
      <w:r w:rsidRPr="009A4468">
        <w:rPr>
          <w:rFonts w:ascii="Arial" w:hAnsi="Arial" w:cs="Arial"/>
          <w:noProof/>
          <w:sz w:val="22"/>
          <w:szCs w:val="22"/>
        </w:rPr>
        <w:t xml:space="preserve">Dari sudut </w:t>
      </w:r>
      <w:r w:rsidRPr="009A4468">
        <w:rPr>
          <w:rFonts w:ascii="Arial" w:hAnsi="Arial" w:cs="Arial"/>
          <w:i/>
          <w:iCs/>
          <w:noProof/>
          <w:sz w:val="22"/>
          <w:szCs w:val="22"/>
        </w:rPr>
        <w:t xml:space="preserve">Sintaksis </w:t>
      </w:r>
      <w:r w:rsidRPr="009A4468">
        <w:rPr>
          <w:rFonts w:ascii="Arial" w:hAnsi="Arial" w:cs="Arial"/>
          <w:noProof/>
          <w:sz w:val="22"/>
          <w:szCs w:val="22"/>
        </w:rPr>
        <w:t xml:space="preserve">pada bagian </w:t>
      </w:r>
      <w:r w:rsidRPr="009A4468">
        <w:rPr>
          <w:rFonts w:ascii="Arial" w:hAnsi="Arial" w:cs="Arial"/>
          <w:i/>
          <w:iCs/>
          <w:noProof/>
          <w:sz w:val="22"/>
          <w:szCs w:val="22"/>
        </w:rPr>
        <w:t xml:space="preserve">Headline </w:t>
      </w:r>
      <w:r w:rsidRPr="009A4468">
        <w:rPr>
          <w:rFonts w:ascii="Arial" w:hAnsi="Arial" w:cs="Arial"/>
          <w:noProof/>
          <w:sz w:val="22"/>
          <w:szCs w:val="22"/>
        </w:rPr>
        <w:t xml:space="preserve">yang ditampilkan </w:t>
      </w:r>
      <w:r w:rsidRPr="009A4468">
        <w:rPr>
          <w:rFonts w:ascii="Arial" w:hAnsi="Arial" w:cs="Arial"/>
          <w:i/>
          <w:iCs/>
          <w:noProof/>
          <w:sz w:val="22"/>
          <w:szCs w:val="22"/>
        </w:rPr>
        <w:t xml:space="preserve">detiknews.com </w:t>
      </w:r>
      <w:r w:rsidRPr="009A4468">
        <w:rPr>
          <w:rFonts w:ascii="Arial" w:hAnsi="Arial" w:cs="Arial"/>
          <w:noProof/>
          <w:sz w:val="22"/>
          <w:szCs w:val="22"/>
        </w:rPr>
        <w:t>“A</w:t>
      </w:r>
      <w:r w:rsidRPr="009A4468">
        <w:rPr>
          <w:rFonts w:ascii="Arial" w:hAnsi="Arial" w:cs="Arial"/>
          <w:i/>
          <w:iCs/>
          <w:noProof/>
          <w:sz w:val="22"/>
          <w:szCs w:val="22"/>
        </w:rPr>
        <w:t>bu Afif Divonis 11 Tahun Bui Terkait Pelatihan Teroris di Riau.”</w:t>
      </w:r>
      <w:r w:rsidRPr="009A4468">
        <w:rPr>
          <w:rFonts w:ascii="Arial" w:hAnsi="Arial" w:cs="Arial"/>
          <w:noProof/>
          <w:sz w:val="22"/>
          <w:szCs w:val="22"/>
        </w:rPr>
        <w:t xml:space="preserve"> Judul berita ini </w:t>
      </w:r>
      <w:r w:rsidRPr="009A4468">
        <w:rPr>
          <w:rFonts w:ascii="Arial" w:hAnsi="Arial" w:cs="Arial"/>
          <w:i/>
          <w:iCs/>
          <w:noProof/>
          <w:sz w:val="22"/>
          <w:szCs w:val="22"/>
        </w:rPr>
        <w:t>detiknews.com</w:t>
      </w:r>
      <w:r w:rsidRPr="009A4468">
        <w:rPr>
          <w:rFonts w:ascii="Arial" w:hAnsi="Arial" w:cs="Arial"/>
          <w:noProof/>
          <w:sz w:val="22"/>
          <w:szCs w:val="22"/>
        </w:rPr>
        <w:t xml:space="preserve"> mengungkap fakta permasalahn vonis terhadap narapidana Abu Afif.  Kemudian dilanjutkan dengan </w:t>
      </w:r>
      <w:r w:rsidRPr="009A4468">
        <w:rPr>
          <w:rFonts w:ascii="Arial" w:hAnsi="Arial" w:cs="Arial"/>
          <w:i/>
          <w:iCs/>
          <w:noProof/>
          <w:sz w:val="22"/>
          <w:szCs w:val="22"/>
        </w:rPr>
        <w:t xml:space="preserve">Lead </w:t>
      </w:r>
      <w:r w:rsidRPr="009A4468">
        <w:rPr>
          <w:rFonts w:ascii="Arial" w:hAnsi="Arial" w:cs="Arial"/>
          <w:noProof/>
          <w:sz w:val="22"/>
          <w:szCs w:val="22"/>
        </w:rPr>
        <w:t xml:space="preserve">berita memberitakan Wawan Kurniawan alias Abu Afif di vonis 11 tahun penjara ia dinyatakan terbukti bersalah dalam kasus latihan fisik persiapan teror di Riau dan Jambi. Dengan penggunaan </w:t>
      </w:r>
      <w:r w:rsidRPr="009A4468">
        <w:rPr>
          <w:rFonts w:ascii="Arial" w:hAnsi="Arial" w:cs="Arial"/>
          <w:i/>
          <w:iCs/>
          <w:noProof/>
          <w:sz w:val="22"/>
          <w:szCs w:val="22"/>
        </w:rPr>
        <w:t xml:space="preserve">Lead </w:t>
      </w:r>
      <w:r w:rsidRPr="009A4468">
        <w:rPr>
          <w:rFonts w:ascii="Arial" w:hAnsi="Arial" w:cs="Arial"/>
          <w:noProof/>
          <w:sz w:val="22"/>
          <w:szCs w:val="22"/>
        </w:rPr>
        <w:t>semacam itu, berita yang disajikan kepada khalayak adalah fakta yang sesungguhnya terjadi di lapangan.</w:t>
      </w:r>
      <w:r w:rsidRPr="009A4468">
        <w:rPr>
          <w:rFonts w:ascii="Arial" w:hAnsi="Arial" w:cs="Arial"/>
          <w:i/>
          <w:iCs/>
          <w:noProof/>
          <w:sz w:val="22"/>
          <w:szCs w:val="22"/>
        </w:rPr>
        <w:t>Detiknews.com</w:t>
      </w:r>
      <w:r w:rsidRPr="009A4468">
        <w:rPr>
          <w:rFonts w:ascii="Arial" w:hAnsi="Arial" w:cs="Arial"/>
          <w:noProof/>
          <w:sz w:val="22"/>
          <w:szCs w:val="22"/>
        </w:rPr>
        <w:t xml:space="preserve"> juga menambahkan latar  informasi sebagai pendukung </w:t>
      </w:r>
      <w:r w:rsidRPr="009A4468">
        <w:rPr>
          <w:rFonts w:ascii="Arial" w:hAnsi="Arial" w:cs="Arial"/>
          <w:i/>
          <w:iCs/>
          <w:noProof/>
          <w:sz w:val="22"/>
          <w:szCs w:val="22"/>
        </w:rPr>
        <w:t xml:space="preserve">lead </w:t>
      </w:r>
      <w:r w:rsidRPr="009A4468">
        <w:rPr>
          <w:rFonts w:ascii="Arial" w:hAnsi="Arial" w:cs="Arial"/>
          <w:noProof/>
          <w:sz w:val="22"/>
          <w:szCs w:val="22"/>
        </w:rPr>
        <w:t>Penambahan latar informasi tersebut semakin memperjelas fakta berita.</w:t>
      </w:r>
    </w:p>
    <w:p w14:paraId="0CA4464E" w14:textId="77777777" w:rsidR="009C1301" w:rsidRPr="009A4468" w:rsidRDefault="009C1301" w:rsidP="009C1301">
      <w:pPr>
        <w:spacing w:line="240" w:lineRule="auto"/>
        <w:ind w:firstLine="720"/>
        <w:rPr>
          <w:rFonts w:ascii="Arial" w:hAnsi="Arial" w:cs="Arial"/>
          <w:noProof/>
          <w:sz w:val="22"/>
          <w:szCs w:val="22"/>
        </w:rPr>
      </w:pPr>
      <w:r w:rsidRPr="009A4468">
        <w:rPr>
          <w:rFonts w:ascii="Arial" w:hAnsi="Arial" w:cs="Arial"/>
          <w:i/>
          <w:iCs/>
          <w:noProof/>
          <w:sz w:val="22"/>
          <w:szCs w:val="22"/>
        </w:rPr>
        <w:t>Headline</w:t>
      </w:r>
      <w:r w:rsidRPr="009A4468">
        <w:rPr>
          <w:rFonts w:ascii="Arial" w:hAnsi="Arial" w:cs="Arial"/>
          <w:noProof/>
          <w:sz w:val="22"/>
          <w:szCs w:val="22"/>
        </w:rPr>
        <w:t xml:space="preserve"> dengan judul berita “</w:t>
      </w:r>
      <w:r w:rsidRPr="009A4468">
        <w:rPr>
          <w:rFonts w:ascii="Arial" w:hAnsi="Arial" w:cs="Arial"/>
          <w:i/>
          <w:iCs/>
          <w:noProof/>
          <w:sz w:val="22"/>
          <w:szCs w:val="22"/>
        </w:rPr>
        <w:t>Divonis Hukum 11 Tahun Bui, Teroris Abu Afif: Saya Tidak Rida!</w:t>
      </w:r>
      <w:r w:rsidRPr="009A4468">
        <w:rPr>
          <w:rFonts w:ascii="Arial" w:hAnsi="Arial" w:cs="Arial"/>
          <w:noProof/>
          <w:sz w:val="22"/>
          <w:szCs w:val="22"/>
        </w:rPr>
        <w:t xml:space="preserve">”. Dari </w:t>
      </w:r>
      <w:r w:rsidRPr="009A4468">
        <w:rPr>
          <w:rFonts w:ascii="Arial" w:hAnsi="Arial" w:cs="Arial"/>
          <w:i/>
          <w:iCs/>
          <w:noProof/>
          <w:sz w:val="22"/>
          <w:szCs w:val="22"/>
        </w:rPr>
        <w:t>headline</w:t>
      </w:r>
      <w:r w:rsidRPr="009A4468">
        <w:rPr>
          <w:rFonts w:ascii="Arial" w:hAnsi="Arial" w:cs="Arial"/>
          <w:noProof/>
          <w:sz w:val="22"/>
          <w:szCs w:val="22"/>
        </w:rPr>
        <w:t xml:space="preserve"> dapat diamati bahwa Wawan Kurniawan alias Abu Afif tidak terima dihukum 11 tahun penjara. Diperkuat dengan </w:t>
      </w:r>
      <w:r w:rsidRPr="009A4468">
        <w:rPr>
          <w:rFonts w:ascii="Arial" w:hAnsi="Arial" w:cs="Arial"/>
          <w:i/>
          <w:iCs/>
          <w:noProof/>
          <w:sz w:val="22"/>
          <w:szCs w:val="22"/>
        </w:rPr>
        <w:t xml:space="preserve">Lead </w:t>
      </w:r>
      <w:r w:rsidRPr="009A4468">
        <w:rPr>
          <w:rFonts w:ascii="Arial" w:hAnsi="Arial" w:cs="Arial"/>
          <w:noProof/>
          <w:sz w:val="22"/>
          <w:szCs w:val="22"/>
        </w:rPr>
        <w:t>berita “</w:t>
      </w:r>
      <w:r w:rsidRPr="009A4468">
        <w:rPr>
          <w:rFonts w:ascii="Arial" w:hAnsi="Arial" w:cs="Arial"/>
          <w:i/>
          <w:iCs/>
          <w:noProof/>
          <w:sz w:val="22"/>
          <w:szCs w:val="22"/>
        </w:rPr>
        <w:t>terdakwa kasus latihan fisik persiapan teror di Riau dan Jambi, Wawan Kurniawan alias Abu Afif tak terima dihukum 11 tahun penjara. Usai mendengar vonis, Abu Afif menyatakan tak menerima putusan itu”Lead</w:t>
      </w:r>
      <w:r w:rsidRPr="009A4468">
        <w:rPr>
          <w:rFonts w:ascii="Arial" w:hAnsi="Arial" w:cs="Arial"/>
          <w:noProof/>
          <w:sz w:val="22"/>
          <w:szCs w:val="22"/>
        </w:rPr>
        <w:t xml:space="preserve"> berita menunjukan hasil putusan majelis hakim terhadap narapidana Abu Afif yang tidak menerima putusan majelis hakim, dengan pernyataan Abu Afif, “</w:t>
      </w:r>
      <w:r w:rsidRPr="009A4468">
        <w:rPr>
          <w:rFonts w:ascii="Arial" w:hAnsi="Arial" w:cs="Arial"/>
          <w:i/>
          <w:iCs/>
          <w:noProof/>
          <w:sz w:val="22"/>
          <w:szCs w:val="22"/>
        </w:rPr>
        <w:t>saya tak rida”</w:t>
      </w:r>
      <w:r w:rsidRPr="009A4468">
        <w:rPr>
          <w:rFonts w:ascii="Arial" w:hAnsi="Arial" w:cs="Arial"/>
          <w:noProof/>
          <w:sz w:val="22"/>
          <w:szCs w:val="22"/>
        </w:rPr>
        <w:t>dalam hal ini artinya tidak menerima putusan dari majelis hakim</w:t>
      </w:r>
      <w:r w:rsidRPr="009A4468">
        <w:rPr>
          <w:rFonts w:ascii="Arial" w:hAnsi="Arial" w:cs="Arial"/>
          <w:i/>
          <w:iCs/>
          <w:noProof/>
          <w:sz w:val="22"/>
          <w:szCs w:val="22"/>
        </w:rPr>
        <w:t xml:space="preserve">. </w:t>
      </w:r>
      <w:r w:rsidRPr="009A4468">
        <w:rPr>
          <w:rFonts w:ascii="Arial" w:hAnsi="Arial" w:cs="Arial"/>
          <w:noProof/>
          <w:sz w:val="22"/>
          <w:szCs w:val="22"/>
        </w:rPr>
        <w:t>Pada pemberita ini analisa lebih banyak menyampaikan berita fakta mengenai pemberitaan ini.</w:t>
      </w:r>
    </w:p>
    <w:p w14:paraId="1529E42C" w14:textId="77777777" w:rsidR="009C1301" w:rsidRPr="009A4468" w:rsidRDefault="009C1301" w:rsidP="009C1301">
      <w:pPr>
        <w:spacing w:line="240" w:lineRule="auto"/>
        <w:rPr>
          <w:rFonts w:ascii="Arial" w:hAnsi="Arial" w:cs="Arial"/>
          <w:b/>
          <w:bCs/>
          <w:noProof/>
          <w:sz w:val="22"/>
          <w:szCs w:val="22"/>
        </w:rPr>
      </w:pPr>
    </w:p>
    <w:p w14:paraId="03232A8E" w14:textId="77777777" w:rsidR="009C1301" w:rsidRPr="009A4468" w:rsidRDefault="009C1301" w:rsidP="007573AD">
      <w:pPr>
        <w:spacing w:line="240" w:lineRule="auto"/>
        <w:ind w:firstLine="0"/>
        <w:rPr>
          <w:rFonts w:ascii="Arial" w:hAnsi="Arial" w:cs="Arial"/>
          <w:b/>
          <w:bCs/>
          <w:noProof/>
          <w:sz w:val="22"/>
          <w:szCs w:val="22"/>
        </w:rPr>
      </w:pPr>
      <w:r w:rsidRPr="009A4468">
        <w:rPr>
          <w:rFonts w:ascii="Arial" w:hAnsi="Arial" w:cs="Arial"/>
          <w:b/>
          <w:bCs/>
          <w:noProof/>
          <w:sz w:val="22"/>
          <w:szCs w:val="22"/>
        </w:rPr>
        <w:t>Analisis Struktur Skrip</w:t>
      </w:r>
    </w:p>
    <w:p w14:paraId="77243065" w14:textId="77777777" w:rsidR="009C1301" w:rsidRPr="009A4468" w:rsidRDefault="009C1301" w:rsidP="009C1301">
      <w:pPr>
        <w:autoSpaceDE w:val="0"/>
        <w:autoSpaceDN w:val="0"/>
        <w:adjustRightInd w:val="0"/>
        <w:spacing w:line="240" w:lineRule="auto"/>
        <w:ind w:firstLine="720"/>
        <w:rPr>
          <w:rFonts w:ascii="Arial" w:hAnsi="Arial" w:cs="Arial"/>
          <w:noProof/>
          <w:sz w:val="22"/>
          <w:szCs w:val="22"/>
        </w:rPr>
      </w:pPr>
      <w:r w:rsidRPr="009A4468">
        <w:rPr>
          <w:rFonts w:ascii="Arial" w:hAnsi="Arial" w:cs="Arial"/>
          <w:noProof/>
          <w:sz w:val="22"/>
          <w:szCs w:val="22"/>
        </w:rPr>
        <w:t xml:space="preserve">Dari struktur </w:t>
      </w:r>
      <w:r w:rsidRPr="009A4468">
        <w:rPr>
          <w:rFonts w:ascii="Arial" w:hAnsi="Arial" w:cs="Arial"/>
          <w:i/>
          <w:iCs/>
          <w:noProof/>
          <w:sz w:val="22"/>
          <w:szCs w:val="22"/>
        </w:rPr>
        <w:t>Skrip</w:t>
      </w:r>
      <w:r w:rsidRPr="009A4468">
        <w:rPr>
          <w:rFonts w:ascii="Arial" w:hAnsi="Arial" w:cs="Arial"/>
          <w:noProof/>
          <w:sz w:val="22"/>
          <w:szCs w:val="22"/>
        </w:rPr>
        <w:t xml:space="preserve"> kita akan melihat bagaimana </w:t>
      </w:r>
      <w:r w:rsidRPr="009A4468">
        <w:rPr>
          <w:rFonts w:ascii="Arial" w:hAnsi="Arial" w:cs="Arial"/>
          <w:i/>
          <w:iCs/>
          <w:noProof/>
          <w:sz w:val="22"/>
          <w:szCs w:val="22"/>
        </w:rPr>
        <w:t xml:space="preserve">frame </w:t>
      </w:r>
      <w:r w:rsidRPr="009A4468">
        <w:rPr>
          <w:rFonts w:ascii="Arial" w:hAnsi="Arial" w:cs="Arial"/>
          <w:noProof/>
          <w:sz w:val="22"/>
          <w:szCs w:val="22"/>
        </w:rPr>
        <w:t xml:space="preserve">tersebut disusun </w:t>
      </w:r>
      <w:r w:rsidRPr="009A4468">
        <w:rPr>
          <w:rFonts w:ascii="Arial" w:hAnsi="Arial" w:cs="Arial"/>
          <w:i/>
          <w:iCs/>
          <w:noProof/>
          <w:sz w:val="22"/>
          <w:szCs w:val="22"/>
        </w:rPr>
        <w:t>detiknews.com</w:t>
      </w:r>
      <w:r w:rsidRPr="009A4468">
        <w:rPr>
          <w:rFonts w:ascii="Arial" w:hAnsi="Arial" w:cs="Arial"/>
          <w:noProof/>
          <w:sz w:val="22"/>
          <w:szCs w:val="22"/>
        </w:rPr>
        <w:t xml:space="preserve"> dengan cara mengisahkan fakta, yaitu, (</w:t>
      </w:r>
      <w:r w:rsidRPr="009A4468">
        <w:rPr>
          <w:rFonts w:ascii="Arial" w:hAnsi="Arial" w:cs="Arial"/>
          <w:i/>
          <w:iCs/>
          <w:noProof/>
          <w:sz w:val="22"/>
          <w:szCs w:val="22"/>
        </w:rPr>
        <w:t>Who</w:t>
      </w:r>
      <w:r w:rsidRPr="009A4468">
        <w:rPr>
          <w:rFonts w:ascii="Arial" w:hAnsi="Arial" w:cs="Arial"/>
          <w:noProof/>
          <w:sz w:val="22"/>
          <w:szCs w:val="22"/>
        </w:rPr>
        <w:t>) Wawan Kurniawan alias Abu Afif,  (</w:t>
      </w:r>
      <w:r w:rsidRPr="009A4468">
        <w:rPr>
          <w:rFonts w:ascii="Arial" w:hAnsi="Arial" w:cs="Arial"/>
          <w:i/>
          <w:iCs/>
          <w:noProof/>
          <w:sz w:val="22"/>
          <w:szCs w:val="22"/>
        </w:rPr>
        <w:t>What</w:t>
      </w:r>
      <w:r w:rsidRPr="009A4468">
        <w:rPr>
          <w:rFonts w:ascii="Arial" w:hAnsi="Arial" w:cs="Arial"/>
          <w:noProof/>
          <w:sz w:val="22"/>
          <w:szCs w:val="22"/>
        </w:rPr>
        <w:t>) Wawan Kurniawan alias Abu Afif akan menghadapi sidang vonis, (</w:t>
      </w:r>
      <w:r w:rsidRPr="009A4468">
        <w:rPr>
          <w:rFonts w:ascii="Arial" w:hAnsi="Arial" w:cs="Arial"/>
          <w:i/>
          <w:iCs/>
          <w:noProof/>
          <w:sz w:val="22"/>
          <w:szCs w:val="22"/>
        </w:rPr>
        <w:t>Where</w:t>
      </w:r>
      <w:r w:rsidRPr="009A4468">
        <w:rPr>
          <w:rFonts w:ascii="Arial" w:hAnsi="Arial" w:cs="Arial"/>
          <w:noProof/>
          <w:sz w:val="22"/>
          <w:szCs w:val="22"/>
        </w:rPr>
        <w:t>) Pengadilan Negeri (PN) Jakarta Barat, (</w:t>
      </w:r>
      <w:r w:rsidRPr="009A4468">
        <w:rPr>
          <w:rFonts w:ascii="Arial" w:hAnsi="Arial" w:cs="Arial"/>
          <w:i/>
          <w:iCs/>
          <w:noProof/>
          <w:sz w:val="22"/>
          <w:szCs w:val="22"/>
        </w:rPr>
        <w:t>When</w:t>
      </w:r>
      <w:r w:rsidRPr="009A4468">
        <w:rPr>
          <w:rFonts w:ascii="Arial" w:hAnsi="Arial" w:cs="Arial"/>
          <w:noProof/>
          <w:sz w:val="22"/>
          <w:szCs w:val="22"/>
        </w:rPr>
        <w:t>) Kamis, (13/09/2018), (</w:t>
      </w:r>
      <w:r w:rsidRPr="009A4468">
        <w:rPr>
          <w:rFonts w:ascii="Arial" w:hAnsi="Arial" w:cs="Arial"/>
          <w:i/>
          <w:iCs/>
          <w:noProof/>
          <w:sz w:val="22"/>
          <w:szCs w:val="22"/>
        </w:rPr>
        <w:t>Why</w:t>
      </w:r>
      <w:r w:rsidRPr="009A4468">
        <w:rPr>
          <w:rFonts w:ascii="Arial" w:hAnsi="Arial" w:cs="Arial"/>
          <w:noProof/>
          <w:sz w:val="22"/>
          <w:szCs w:val="22"/>
        </w:rPr>
        <w:t xml:space="preserve">) Dalam pekara terorisme tersebut, Wawan disebut sebagai Amir Jamaah Anshar Daulah (JAD) Pekanbaru, </w:t>
      </w:r>
      <w:r w:rsidRPr="009A4468">
        <w:rPr>
          <w:rFonts w:ascii="Arial" w:hAnsi="Arial" w:cs="Arial"/>
          <w:i/>
          <w:iCs/>
          <w:noProof/>
          <w:sz w:val="22"/>
          <w:szCs w:val="22"/>
        </w:rPr>
        <w:t>(How</w:t>
      </w:r>
      <w:r w:rsidRPr="009A4468">
        <w:rPr>
          <w:rFonts w:ascii="Arial" w:hAnsi="Arial" w:cs="Arial"/>
          <w:noProof/>
          <w:sz w:val="22"/>
          <w:szCs w:val="22"/>
        </w:rPr>
        <w:t xml:space="preserve">) Wawan bersama kelompoknya pernah mengikuti latihan fisik persiapan teror (i’dad) dan latihan menembak. Berita tersebut lengkap mengungkapkan fakta permasalahan terhadap Abu Afif akan divonis terkait kasus latihan fisik </w:t>
      </w:r>
      <w:r w:rsidRPr="009A4468">
        <w:rPr>
          <w:rFonts w:ascii="Arial" w:hAnsi="Arial" w:cs="Arial"/>
          <w:noProof/>
          <w:sz w:val="22"/>
          <w:szCs w:val="22"/>
        </w:rPr>
        <w:lastRenderedPageBreak/>
        <w:t>persiapan teror di Riau dan Jambi yang di jatuhi oleh  Pengadilan Negeri (PN), Jakarta Barat. Kelengkapan unsur berita tersebut menjadikan pembaca mudah memahami persoalan yang terjadi.</w:t>
      </w:r>
    </w:p>
    <w:p w14:paraId="42619658" w14:textId="77777777" w:rsidR="009C1301" w:rsidRPr="009A4468" w:rsidRDefault="009C1301" w:rsidP="009C1301">
      <w:pPr>
        <w:spacing w:line="240" w:lineRule="auto"/>
        <w:ind w:firstLine="720"/>
        <w:rPr>
          <w:rFonts w:ascii="Arial" w:hAnsi="Arial" w:cs="Arial"/>
          <w:noProof/>
          <w:sz w:val="22"/>
          <w:szCs w:val="22"/>
        </w:rPr>
      </w:pPr>
      <w:r w:rsidRPr="009A4468">
        <w:rPr>
          <w:rFonts w:ascii="Arial" w:hAnsi="Arial" w:cs="Arial"/>
          <w:noProof/>
          <w:sz w:val="22"/>
          <w:szCs w:val="22"/>
        </w:rPr>
        <w:t xml:space="preserve">Pada sudut </w:t>
      </w:r>
      <w:r w:rsidRPr="009A4468">
        <w:rPr>
          <w:rFonts w:ascii="Arial" w:hAnsi="Arial" w:cs="Arial"/>
          <w:i/>
          <w:iCs/>
          <w:noProof/>
          <w:sz w:val="22"/>
          <w:szCs w:val="22"/>
        </w:rPr>
        <w:t>Skrip</w:t>
      </w:r>
      <w:r w:rsidRPr="009A4468">
        <w:rPr>
          <w:rFonts w:ascii="Arial" w:hAnsi="Arial" w:cs="Arial"/>
          <w:noProof/>
          <w:sz w:val="22"/>
          <w:szCs w:val="22"/>
        </w:rPr>
        <w:t>dapat dilihat unsur kelengkapan berita yakni: 5W+1H. (</w:t>
      </w:r>
      <w:r w:rsidRPr="009A4468">
        <w:rPr>
          <w:rFonts w:ascii="Arial" w:hAnsi="Arial" w:cs="Arial"/>
          <w:i/>
          <w:iCs/>
          <w:noProof/>
          <w:sz w:val="22"/>
          <w:szCs w:val="22"/>
        </w:rPr>
        <w:t xml:space="preserve">Who) </w:t>
      </w:r>
      <w:r w:rsidRPr="009A4468">
        <w:rPr>
          <w:rFonts w:ascii="Arial" w:hAnsi="Arial" w:cs="Arial"/>
          <w:noProof/>
          <w:sz w:val="22"/>
          <w:szCs w:val="22"/>
        </w:rPr>
        <w:t>Wawan Kurniawan alias Abu Afif, (</w:t>
      </w:r>
      <w:r w:rsidRPr="009A4468">
        <w:rPr>
          <w:rFonts w:ascii="Arial" w:hAnsi="Arial" w:cs="Arial"/>
          <w:i/>
          <w:iCs/>
          <w:noProof/>
          <w:sz w:val="22"/>
          <w:szCs w:val="22"/>
        </w:rPr>
        <w:t>What</w:t>
      </w:r>
      <w:r w:rsidRPr="009A4468">
        <w:rPr>
          <w:rFonts w:ascii="Arial" w:hAnsi="Arial" w:cs="Arial"/>
          <w:noProof/>
          <w:sz w:val="22"/>
          <w:szCs w:val="22"/>
        </w:rPr>
        <w:t>)  Wawan Kurniawan alias Abu Afif di vonis 11 tahun penjara ia dinyatakan terbukti bersalah dalam kasus latihan fisik persiapan teror di Riau dan Jambi, (</w:t>
      </w:r>
      <w:r w:rsidRPr="009A4468">
        <w:rPr>
          <w:rFonts w:ascii="Arial" w:hAnsi="Arial" w:cs="Arial"/>
          <w:i/>
          <w:iCs/>
          <w:noProof/>
          <w:sz w:val="22"/>
          <w:szCs w:val="22"/>
        </w:rPr>
        <w:t>Where</w:t>
      </w:r>
      <w:r w:rsidRPr="009A4468">
        <w:rPr>
          <w:rFonts w:ascii="Arial" w:hAnsi="Arial" w:cs="Arial"/>
          <w:noProof/>
          <w:sz w:val="22"/>
          <w:szCs w:val="22"/>
        </w:rPr>
        <w:t xml:space="preserve">) Pengadilan Negeri Jakarta Barat, ( </w:t>
      </w:r>
      <w:r w:rsidRPr="009A4468">
        <w:rPr>
          <w:rFonts w:ascii="Arial" w:hAnsi="Arial" w:cs="Arial"/>
          <w:i/>
          <w:iCs/>
          <w:noProof/>
          <w:sz w:val="22"/>
          <w:szCs w:val="22"/>
        </w:rPr>
        <w:t>When</w:t>
      </w:r>
      <w:r w:rsidRPr="009A4468">
        <w:rPr>
          <w:rFonts w:ascii="Arial" w:hAnsi="Arial" w:cs="Arial"/>
          <w:noProof/>
          <w:sz w:val="22"/>
          <w:szCs w:val="22"/>
        </w:rPr>
        <w:t>) Kamis (13/09/2018), (</w:t>
      </w:r>
      <w:r w:rsidRPr="009A4468">
        <w:rPr>
          <w:rFonts w:ascii="Arial" w:hAnsi="Arial" w:cs="Arial"/>
          <w:i/>
          <w:iCs/>
          <w:noProof/>
          <w:sz w:val="22"/>
          <w:szCs w:val="22"/>
        </w:rPr>
        <w:t>Why</w:t>
      </w:r>
      <w:r w:rsidRPr="009A4468">
        <w:rPr>
          <w:rFonts w:ascii="Arial" w:hAnsi="Arial" w:cs="Arial"/>
          <w:noProof/>
          <w:sz w:val="22"/>
          <w:szCs w:val="22"/>
        </w:rPr>
        <w:t>) Wawan bersama kelompoknya pernah mengikuti latihan fisik persiapan teror  (</w:t>
      </w:r>
      <w:r w:rsidRPr="009A4468">
        <w:rPr>
          <w:rFonts w:ascii="Arial" w:hAnsi="Arial" w:cs="Arial"/>
          <w:i/>
          <w:iCs/>
          <w:noProof/>
          <w:sz w:val="22"/>
          <w:szCs w:val="22"/>
        </w:rPr>
        <w:t>i’dad</w:t>
      </w:r>
      <w:r w:rsidRPr="009A4468">
        <w:rPr>
          <w:rFonts w:ascii="Arial" w:hAnsi="Arial" w:cs="Arial"/>
          <w:noProof/>
          <w:sz w:val="22"/>
          <w:szCs w:val="22"/>
        </w:rPr>
        <w:t>) dan latihan menembak,  (</w:t>
      </w:r>
      <w:r w:rsidRPr="009A4468">
        <w:rPr>
          <w:rFonts w:ascii="Arial" w:hAnsi="Arial" w:cs="Arial"/>
          <w:i/>
          <w:iCs/>
          <w:noProof/>
          <w:sz w:val="22"/>
          <w:szCs w:val="22"/>
        </w:rPr>
        <w:t>How</w:t>
      </w:r>
      <w:r w:rsidRPr="009A4468">
        <w:rPr>
          <w:rFonts w:ascii="Arial" w:hAnsi="Arial" w:cs="Arial"/>
          <w:noProof/>
          <w:sz w:val="22"/>
          <w:szCs w:val="22"/>
        </w:rPr>
        <w:t>) “</w:t>
      </w:r>
      <w:r w:rsidRPr="009A4468">
        <w:rPr>
          <w:rFonts w:ascii="Arial" w:hAnsi="Arial" w:cs="Arial"/>
          <w:i/>
          <w:iCs/>
          <w:noProof/>
          <w:sz w:val="22"/>
          <w:szCs w:val="22"/>
        </w:rPr>
        <w:t>dalam kasus ini, Wawan merupakan Amir Jamaah Daulah (JAD) Pekan Baru. Ia berperan memotivasi kelompoknya  untuk menyerang kantor”</w:t>
      </w:r>
      <w:r w:rsidRPr="009A4468">
        <w:rPr>
          <w:rFonts w:ascii="Arial" w:hAnsi="Arial" w:cs="Arial"/>
          <w:noProof/>
          <w:sz w:val="22"/>
          <w:szCs w:val="22"/>
        </w:rPr>
        <w:t>, “</w:t>
      </w:r>
      <w:r w:rsidRPr="009A4468">
        <w:rPr>
          <w:rFonts w:ascii="Arial" w:hAnsi="Arial" w:cs="Arial"/>
          <w:i/>
          <w:iCs/>
          <w:noProof/>
          <w:sz w:val="22"/>
          <w:szCs w:val="22"/>
        </w:rPr>
        <w:t>Wawan Bersama Kelompoknya Pernah Mengikuti Latihan Fisik Persian Teror (i’dad) Latihan Menembak. Mereka Berlatih Di Bukit Gama, Kabupaten Kampar, Riau”</w:t>
      </w:r>
    </w:p>
    <w:p w14:paraId="34D17DEB" w14:textId="77777777" w:rsidR="009C1301" w:rsidRPr="009A4468" w:rsidRDefault="009C1301" w:rsidP="009C1301">
      <w:pPr>
        <w:spacing w:line="240" w:lineRule="auto"/>
        <w:rPr>
          <w:rFonts w:ascii="Arial" w:hAnsi="Arial" w:cs="Arial"/>
          <w:noProof/>
          <w:sz w:val="22"/>
          <w:szCs w:val="22"/>
        </w:rPr>
      </w:pPr>
      <w:r w:rsidRPr="009A4468">
        <w:rPr>
          <w:rFonts w:ascii="Arial" w:hAnsi="Arial" w:cs="Arial"/>
          <w:noProof/>
          <w:sz w:val="22"/>
          <w:szCs w:val="22"/>
        </w:rPr>
        <w:t>Teks berita ini sudah lengkap memenuhi kelengkapan 5W+1H dan berita ini lengkap mengungkapkan fakta permasalahan. Berita ini murni hanya mengangkat satu pembahasan saja, tidak ada unsur tambahan lain, karena materi dalam berita ini memaparkan fakta atau masalah yang terjadi.</w:t>
      </w:r>
    </w:p>
    <w:p w14:paraId="63D872F1" w14:textId="77777777" w:rsidR="009C1301" w:rsidRPr="009A4468" w:rsidRDefault="009C1301" w:rsidP="009C1301">
      <w:pPr>
        <w:spacing w:line="240" w:lineRule="auto"/>
        <w:ind w:firstLine="720"/>
        <w:rPr>
          <w:rFonts w:ascii="Arial" w:hAnsi="Arial" w:cs="Arial"/>
          <w:noProof/>
          <w:sz w:val="22"/>
          <w:szCs w:val="22"/>
        </w:rPr>
      </w:pPr>
      <w:r w:rsidRPr="009A4468">
        <w:rPr>
          <w:rFonts w:ascii="Arial" w:hAnsi="Arial" w:cs="Arial"/>
          <w:noProof/>
          <w:sz w:val="22"/>
          <w:szCs w:val="22"/>
        </w:rPr>
        <w:t xml:space="preserve">Perangkat </w:t>
      </w:r>
      <w:r w:rsidRPr="009A4468">
        <w:rPr>
          <w:rFonts w:ascii="Arial" w:hAnsi="Arial" w:cs="Arial"/>
          <w:i/>
          <w:iCs/>
          <w:noProof/>
          <w:sz w:val="22"/>
          <w:szCs w:val="22"/>
        </w:rPr>
        <w:t>framing</w:t>
      </w:r>
      <w:r w:rsidRPr="009A4468">
        <w:rPr>
          <w:rFonts w:ascii="Arial" w:hAnsi="Arial" w:cs="Arial"/>
          <w:noProof/>
          <w:sz w:val="22"/>
          <w:szCs w:val="22"/>
        </w:rPr>
        <w:t xml:space="preserve"> yang kedua ini adalah struktur </w:t>
      </w:r>
      <w:r w:rsidRPr="009A4468">
        <w:rPr>
          <w:rFonts w:ascii="Arial" w:hAnsi="Arial" w:cs="Arial"/>
          <w:i/>
          <w:iCs/>
          <w:noProof/>
          <w:sz w:val="22"/>
          <w:szCs w:val="22"/>
        </w:rPr>
        <w:t>Skrip.</w:t>
      </w:r>
      <w:r w:rsidRPr="009A4468">
        <w:rPr>
          <w:rFonts w:ascii="Arial" w:hAnsi="Arial" w:cs="Arial"/>
          <w:noProof/>
          <w:sz w:val="22"/>
          <w:szCs w:val="22"/>
        </w:rPr>
        <w:t xml:space="preserve"> Struktur ini berhubungan dengan bagaimana wartawan mengisahkan atau menceritakan peristiwa kedalam bentuk berita. Penonjolan unsur- unsur tertentu dari kelengkapan berita inilah yang akan memberi makna lain pada suatu berita. </w:t>
      </w:r>
      <w:r w:rsidRPr="009A4468">
        <w:rPr>
          <w:rFonts w:ascii="Arial" w:hAnsi="Arial" w:cs="Arial"/>
          <w:i/>
          <w:iCs/>
          <w:noProof/>
          <w:sz w:val="22"/>
          <w:szCs w:val="22"/>
        </w:rPr>
        <w:t>Skrip</w:t>
      </w:r>
      <w:r w:rsidRPr="009A4468">
        <w:rPr>
          <w:rFonts w:ascii="Arial" w:hAnsi="Arial" w:cs="Arial"/>
          <w:noProof/>
          <w:sz w:val="22"/>
          <w:szCs w:val="22"/>
        </w:rPr>
        <w:t xml:space="preserve"> berita dilihat dari unsur- unsur berita yang meliputi 5W dan 1H.</w:t>
      </w:r>
    </w:p>
    <w:p w14:paraId="01BE67D6" w14:textId="77777777" w:rsidR="009C1301" w:rsidRPr="009A4468" w:rsidRDefault="009C1301" w:rsidP="009C1301">
      <w:pPr>
        <w:spacing w:line="240" w:lineRule="auto"/>
        <w:rPr>
          <w:rFonts w:ascii="Arial" w:hAnsi="Arial" w:cs="Arial"/>
          <w:noProof/>
          <w:sz w:val="22"/>
          <w:szCs w:val="22"/>
        </w:rPr>
      </w:pPr>
      <w:r w:rsidRPr="009A4468">
        <w:rPr>
          <w:rFonts w:ascii="Arial" w:hAnsi="Arial" w:cs="Arial"/>
          <w:noProof/>
          <w:sz w:val="22"/>
          <w:szCs w:val="22"/>
        </w:rPr>
        <w:t xml:space="preserve">Dari tabel di atas penulis menganalisis dengan struktur </w:t>
      </w:r>
      <w:r w:rsidRPr="009A4468">
        <w:rPr>
          <w:rFonts w:ascii="Arial" w:hAnsi="Arial" w:cs="Arial"/>
          <w:i/>
          <w:iCs/>
          <w:noProof/>
          <w:sz w:val="22"/>
          <w:szCs w:val="22"/>
        </w:rPr>
        <w:t>Skrip</w:t>
      </w:r>
      <w:r w:rsidRPr="009A4468">
        <w:rPr>
          <w:rFonts w:ascii="Arial" w:hAnsi="Arial" w:cs="Arial"/>
          <w:noProof/>
          <w:sz w:val="22"/>
          <w:szCs w:val="22"/>
        </w:rPr>
        <w:t xml:space="preserve">, di lihat dari struktur </w:t>
      </w:r>
      <w:r w:rsidRPr="009A4468">
        <w:rPr>
          <w:rFonts w:ascii="Arial" w:hAnsi="Arial" w:cs="Arial"/>
          <w:i/>
          <w:iCs/>
          <w:noProof/>
          <w:sz w:val="22"/>
          <w:szCs w:val="22"/>
        </w:rPr>
        <w:t xml:space="preserve">Skrip detiknews.com </w:t>
      </w:r>
      <w:r w:rsidRPr="009A4468">
        <w:rPr>
          <w:rFonts w:ascii="Arial" w:hAnsi="Arial" w:cs="Arial"/>
          <w:noProof/>
          <w:sz w:val="22"/>
          <w:szCs w:val="22"/>
        </w:rPr>
        <w:t>mengisahkan  fakta (</w:t>
      </w:r>
      <w:r w:rsidRPr="009A4468">
        <w:rPr>
          <w:rFonts w:ascii="Arial" w:hAnsi="Arial" w:cs="Arial"/>
          <w:i/>
          <w:iCs/>
          <w:noProof/>
          <w:sz w:val="22"/>
          <w:szCs w:val="22"/>
        </w:rPr>
        <w:t>Who</w:t>
      </w:r>
      <w:r w:rsidRPr="009A4468">
        <w:rPr>
          <w:rFonts w:ascii="Arial" w:hAnsi="Arial" w:cs="Arial"/>
          <w:noProof/>
          <w:sz w:val="22"/>
          <w:szCs w:val="22"/>
        </w:rPr>
        <w:t>) Wawan Kurniawan alias Abu Afif, (</w:t>
      </w:r>
      <w:r w:rsidRPr="009A4468">
        <w:rPr>
          <w:rFonts w:ascii="Arial" w:hAnsi="Arial" w:cs="Arial"/>
          <w:i/>
          <w:iCs/>
          <w:noProof/>
          <w:sz w:val="22"/>
          <w:szCs w:val="22"/>
        </w:rPr>
        <w:t>What</w:t>
      </w:r>
      <w:r w:rsidRPr="009A4468">
        <w:rPr>
          <w:rFonts w:ascii="Arial" w:hAnsi="Arial" w:cs="Arial"/>
          <w:noProof/>
          <w:sz w:val="22"/>
          <w:szCs w:val="22"/>
        </w:rPr>
        <w:t>) Wawan Kurniawan alias Abu Afif tak terima dihukum 11 tahun penjara (</w:t>
      </w:r>
      <w:r w:rsidRPr="009A4468">
        <w:rPr>
          <w:rFonts w:ascii="Arial" w:hAnsi="Arial" w:cs="Arial"/>
          <w:i/>
          <w:iCs/>
          <w:noProof/>
          <w:sz w:val="22"/>
          <w:szCs w:val="22"/>
        </w:rPr>
        <w:t>Where</w:t>
      </w:r>
      <w:r w:rsidRPr="009A4468">
        <w:rPr>
          <w:rFonts w:ascii="Arial" w:hAnsi="Arial" w:cs="Arial"/>
          <w:noProof/>
          <w:sz w:val="22"/>
          <w:szCs w:val="22"/>
        </w:rPr>
        <w:t>) Pengadilan Negeri Jakarta Barat, (</w:t>
      </w:r>
      <w:r w:rsidRPr="009A4468">
        <w:rPr>
          <w:rFonts w:ascii="Arial" w:hAnsi="Arial" w:cs="Arial"/>
          <w:i/>
          <w:iCs/>
          <w:noProof/>
          <w:sz w:val="22"/>
          <w:szCs w:val="22"/>
        </w:rPr>
        <w:t>When</w:t>
      </w:r>
      <w:r w:rsidRPr="009A4468">
        <w:rPr>
          <w:rFonts w:ascii="Arial" w:hAnsi="Arial" w:cs="Arial"/>
          <w:noProof/>
          <w:sz w:val="22"/>
          <w:szCs w:val="22"/>
        </w:rPr>
        <w:t>) Kamis (13/09/2018), (</w:t>
      </w:r>
      <w:r w:rsidRPr="009A4468">
        <w:rPr>
          <w:rFonts w:ascii="Arial" w:hAnsi="Arial" w:cs="Arial"/>
          <w:i/>
          <w:iCs/>
          <w:noProof/>
          <w:sz w:val="22"/>
          <w:szCs w:val="22"/>
        </w:rPr>
        <w:t>Why</w:t>
      </w:r>
      <w:r w:rsidRPr="009A4468">
        <w:rPr>
          <w:rFonts w:ascii="Arial" w:hAnsi="Arial" w:cs="Arial"/>
          <w:noProof/>
          <w:sz w:val="22"/>
          <w:szCs w:val="22"/>
        </w:rPr>
        <w:t>) Afif mengaku tak menerima hukum buatan manusia, (</w:t>
      </w:r>
      <w:r w:rsidRPr="009A4468">
        <w:rPr>
          <w:rFonts w:ascii="Arial" w:hAnsi="Arial" w:cs="Arial"/>
          <w:i/>
          <w:iCs/>
          <w:noProof/>
          <w:sz w:val="22"/>
          <w:szCs w:val="22"/>
        </w:rPr>
        <w:t>How</w:t>
      </w:r>
      <w:r w:rsidRPr="009A4468">
        <w:rPr>
          <w:rFonts w:ascii="Arial" w:hAnsi="Arial" w:cs="Arial"/>
          <w:noProof/>
          <w:sz w:val="22"/>
          <w:szCs w:val="22"/>
        </w:rPr>
        <w:t xml:space="preserve">) Sebelumnya Wawan Kuriawan alias Abu Afif divonis 11 tahun penjara. Ia dinyatakan bersalah dalam kasus latihan fisik persiapan teror di Riau dan Jambi. Dalam teks ini unsur berita ditampilkan secara keseluruhan untuk menampilkan kelengkapan berita tersebut. </w:t>
      </w:r>
      <w:r w:rsidRPr="009A4468">
        <w:rPr>
          <w:rFonts w:ascii="Arial" w:hAnsi="Arial" w:cs="Arial"/>
          <w:i/>
          <w:iCs/>
          <w:noProof/>
          <w:sz w:val="22"/>
          <w:szCs w:val="22"/>
        </w:rPr>
        <w:t>Detiknews.com</w:t>
      </w:r>
      <w:r w:rsidRPr="009A4468">
        <w:rPr>
          <w:rFonts w:ascii="Arial" w:hAnsi="Arial" w:cs="Arial"/>
          <w:noProof/>
          <w:sz w:val="22"/>
          <w:szCs w:val="22"/>
        </w:rPr>
        <w:t xml:space="preserve"> menuliskan beritanya sesuai dengan ketentuan 5W+1H dengan penonjolan bahwa dalang pelaku adalah Wawan Kurniawan atau Abu Afif tak menerima putusan hukum.</w:t>
      </w:r>
    </w:p>
    <w:p w14:paraId="00A23FE2" w14:textId="77777777" w:rsidR="009C1301" w:rsidRPr="009A4468" w:rsidRDefault="009C1301" w:rsidP="009C1301">
      <w:pPr>
        <w:autoSpaceDE w:val="0"/>
        <w:autoSpaceDN w:val="0"/>
        <w:adjustRightInd w:val="0"/>
        <w:spacing w:line="240" w:lineRule="auto"/>
        <w:ind w:firstLine="720"/>
        <w:rPr>
          <w:rFonts w:ascii="Arial" w:hAnsi="Arial" w:cs="Arial"/>
          <w:noProof/>
          <w:sz w:val="22"/>
          <w:szCs w:val="22"/>
        </w:rPr>
      </w:pPr>
    </w:p>
    <w:p w14:paraId="6B796AFD" w14:textId="77777777" w:rsidR="009C1301" w:rsidRPr="009A4468" w:rsidRDefault="009C1301" w:rsidP="007573AD">
      <w:pPr>
        <w:pStyle w:val="BalloonText"/>
        <w:ind w:firstLine="0"/>
        <w:rPr>
          <w:rFonts w:ascii="Arial" w:hAnsi="Arial" w:cs="Arial"/>
          <w:b/>
          <w:bCs/>
          <w:noProof/>
          <w:sz w:val="22"/>
          <w:szCs w:val="22"/>
        </w:rPr>
      </w:pPr>
      <w:r w:rsidRPr="009A4468">
        <w:rPr>
          <w:rFonts w:ascii="Arial" w:hAnsi="Arial" w:cs="Arial"/>
          <w:b/>
          <w:bCs/>
          <w:noProof/>
          <w:sz w:val="22"/>
          <w:szCs w:val="22"/>
        </w:rPr>
        <w:t>Analisis Struktur Tematik</w:t>
      </w:r>
    </w:p>
    <w:p w14:paraId="2C0A4AFD" w14:textId="77777777" w:rsidR="009C1301" w:rsidRPr="009A4468" w:rsidRDefault="009C1301" w:rsidP="009C1301">
      <w:pPr>
        <w:spacing w:line="240" w:lineRule="auto"/>
        <w:ind w:firstLine="720"/>
        <w:rPr>
          <w:rFonts w:ascii="Arial" w:hAnsi="Arial" w:cs="Arial"/>
          <w:noProof/>
          <w:sz w:val="22"/>
          <w:szCs w:val="22"/>
        </w:rPr>
      </w:pPr>
      <w:r w:rsidRPr="009A4468">
        <w:rPr>
          <w:rFonts w:ascii="Arial" w:hAnsi="Arial" w:cs="Arial"/>
          <w:noProof/>
          <w:sz w:val="22"/>
          <w:szCs w:val="22"/>
        </w:rPr>
        <w:t xml:space="preserve">Dari sudut </w:t>
      </w:r>
      <w:r w:rsidRPr="009A4468">
        <w:rPr>
          <w:rFonts w:ascii="Arial" w:hAnsi="Arial" w:cs="Arial"/>
          <w:i/>
          <w:iCs/>
          <w:noProof/>
          <w:sz w:val="22"/>
          <w:szCs w:val="22"/>
        </w:rPr>
        <w:t>Tematik</w:t>
      </w:r>
      <w:r w:rsidRPr="009A4468">
        <w:rPr>
          <w:rFonts w:ascii="Arial" w:hAnsi="Arial" w:cs="Arial"/>
          <w:noProof/>
          <w:sz w:val="22"/>
          <w:szCs w:val="22"/>
        </w:rPr>
        <w:t xml:space="preserve"> yaitu cara wartawan menulis fakta, disini terdapat satu tema dalam teks berita tersebut. Struktur tematik tema dalam berita diperkuat dengan </w:t>
      </w:r>
      <w:r w:rsidRPr="009A4468">
        <w:rPr>
          <w:rFonts w:ascii="Arial" w:hAnsi="Arial" w:cs="Arial"/>
          <w:i/>
          <w:iCs/>
          <w:noProof/>
          <w:sz w:val="22"/>
          <w:szCs w:val="22"/>
        </w:rPr>
        <w:t>headline</w:t>
      </w:r>
      <w:r w:rsidRPr="009A4468">
        <w:rPr>
          <w:rFonts w:ascii="Arial" w:hAnsi="Arial" w:cs="Arial"/>
          <w:noProof/>
          <w:sz w:val="22"/>
          <w:szCs w:val="22"/>
        </w:rPr>
        <w:t xml:space="preserve"> dan</w:t>
      </w:r>
      <w:r w:rsidRPr="009A4468">
        <w:rPr>
          <w:rFonts w:ascii="Arial" w:hAnsi="Arial" w:cs="Arial"/>
          <w:i/>
          <w:iCs/>
          <w:noProof/>
          <w:sz w:val="22"/>
          <w:szCs w:val="22"/>
        </w:rPr>
        <w:t xml:space="preserve"> lead</w:t>
      </w:r>
      <w:r w:rsidRPr="009A4468">
        <w:rPr>
          <w:rFonts w:ascii="Arial" w:hAnsi="Arial" w:cs="Arial"/>
          <w:noProof/>
          <w:sz w:val="22"/>
          <w:szCs w:val="22"/>
        </w:rPr>
        <w:t xml:space="preserve">. Pemberitaan </w:t>
      </w:r>
      <w:r w:rsidRPr="009A4468">
        <w:rPr>
          <w:rFonts w:ascii="Arial" w:hAnsi="Arial" w:cs="Arial"/>
          <w:i/>
          <w:iCs/>
          <w:noProof/>
          <w:sz w:val="22"/>
          <w:szCs w:val="22"/>
        </w:rPr>
        <w:t xml:space="preserve">detiknews.com </w:t>
      </w:r>
      <w:r w:rsidRPr="009A4468">
        <w:rPr>
          <w:rFonts w:ascii="Arial" w:hAnsi="Arial" w:cs="Arial"/>
          <w:noProof/>
          <w:sz w:val="22"/>
          <w:szCs w:val="22"/>
        </w:rPr>
        <w:t xml:space="preserve">menyoroti bagaimana alasan Wawan Kurniawan atau Abu Afif akan divonis. Dari analisi </w:t>
      </w:r>
      <w:r w:rsidRPr="009A4468">
        <w:rPr>
          <w:rFonts w:ascii="Arial" w:hAnsi="Arial" w:cs="Arial"/>
          <w:i/>
          <w:iCs/>
          <w:noProof/>
          <w:sz w:val="22"/>
          <w:szCs w:val="22"/>
        </w:rPr>
        <w:t xml:space="preserve">Tematik </w:t>
      </w:r>
      <w:r w:rsidRPr="009A4468">
        <w:rPr>
          <w:rFonts w:ascii="Arial" w:hAnsi="Arial" w:cs="Arial"/>
          <w:noProof/>
          <w:sz w:val="22"/>
          <w:szCs w:val="22"/>
        </w:rPr>
        <w:t xml:space="preserve">tema yang dikemukakan oleh penulis yakni: Wawan Kurniawan alias Abu Afif akan menghadapi sidang vonis terkait kasus latihan fisik persiapan teror di Riau dan Jambi daritema ini menjelaskan bahwa Wawan Kurniawan atau Abu Afif </w:t>
      </w:r>
      <w:r w:rsidRPr="009A4468">
        <w:rPr>
          <w:rFonts w:ascii="Arial" w:hAnsi="Arial" w:cs="Arial"/>
          <w:sz w:val="22"/>
          <w:szCs w:val="22"/>
        </w:rPr>
        <w:t xml:space="preserve">bersama kelompoknya pernah mengikuti latihan fisik  persiapan teror. Dari pelatihan inilah basis ISIS di Indonesia terbentuk sebagai persiapan teror. </w:t>
      </w:r>
      <w:r w:rsidRPr="009A4468">
        <w:rPr>
          <w:rFonts w:ascii="Arial" w:hAnsi="Arial" w:cs="Arial"/>
          <w:noProof/>
          <w:sz w:val="22"/>
          <w:szCs w:val="22"/>
        </w:rPr>
        <w:t xml:space="preserve">Pada paragraf selanjutnya menjelaskan bahwa dalam kerusuhan di Mako Brimob yang terjadi pada 8 Mei 2018 Wawan di duga sebagai pemicu keributan,  </w:t>
      </w:r>
      <w:r w:rsidRPr="009A4468">
        <w:rPr>
          <w:rFonts w:ascii="Arial" w:hAnsi="Arial" w:cs="Arial"/>
          <w:i/>
          <w:iCs/>
          <w:noProof/>
          <w:sz w:val="22"/>
          <w:szCs w:val="22"/>
        </w:rPr>
        <w:t xml:space="preserve">detiknews.com </w:t>
      </w:r>
      <w:r w:rsidRPr="009A4468">
        <w:rPr>
          <w:rFonts w:ascii="Arial" w:hAnsi="Arial" w:cs="Arial"/>
          <w:noProof/>
          <w:sz w:val="22"/>
          <w:szCs w:val="22"/>
        </w:rPr>
        <w:t>menonjolkan sosok Wawan Kurniawan alias Abu Afif sebagai pelaku utama kerusuhan di Mako Brimob.</w:t>
      </w:r>
    </w:p>
    <w:p w14:paraId="21EBA5E7" w14:textId="77777777" w:rsidR="009C1301" w:rsidRPr="009A4468" w:rsidRDefault="009C1301" w:rsidP="009C1301">
      <w:pPr>
        <w:pStyle w:val="BalloonText"/>
        <w:rPr>
          <w:rFonts w:ascii="Arial" w:hAnsi="Arial" w:cs="Arial"/>
          <w:noProof/>
          <w:sz w:val="22"/>
          <w:szCs w:val="22"/>
        </w:rPr>
      </w:pPr>
      <w:r w:rsidRPr="009A4468">
        <w:rPr>
          <w:rFonts w:ascii="Arial" w:hAnsi="Arial" w:cs="Arial"/>
          <w:noProof/>
          <w:sz w:val="22"/>
          <w:szCs w:val="22"/>
        </w:rPr>
        <w:t xml:space="preserve">Hubungan antar kalimat yang digunakan </w:t>
      </w:r>
      <w:r w:rsidRPr="009A4468">
        <w:rPr>
          <w:rFonts w:ascii="Arial" w:hAnsi="Arial" w:cs="Arial"/>
          <w:i/>
          <w:iCs/>
          <w:noProof/>
          <w:sz w:val="22"/>
          <w:szCs w:val="22"/>
        </w:rPr>
        <w:t>detiknews.com</w:t>
      </w:r>
      <w:r w:rsidRPr="009A4468">
        <w:rPr>
          <w:rFonts w:ascii="Arial" w:hAnsi="Arial" w:cs="Arial"/>
          <w:noProof/>
          <w:sz w:val="22"/>
          <w:szCs w:val="22"/>
        </w:rPr>
        <w:t xml:space="preserve"> antara kalimat yang satu dengan yang lain disusun secara rapi oleh penulis untuk membuat pemahaman ke pembaca mengenai permasalahan yang terjadi. Dengan kalimat yang digunakan saling berhubungan dari satu paragraf ke paragraf lain. Sedangkan untuk detail kalimat </w:t>
      </w:r>
      <w:r w:rsidRPr="009A4468">
        <w:rPr>
          <w:rFonts w:ascii="Arial" w:hAnsi="Arial" w:cs="Arial"/>
          <w:i/>
          <w:iCs/>
          <w:noProof/>
          <w:sz w:val="22"/>
          <w:szCs w:val="22"/>
        </w:rPr>
        <w:t>detiknews.com</w:t>
      </w:r>
      <w:r w:rsidRPr="009A4468">
        <w:rPr>
          <w:rFonts w:ascii="Arial" w:hAnsi="Arial" w:cs="Arial"/>
          <w:noProof/>
          <w:sz w:val="22"/>
          <w:szCs w:val="22"/>
        </w:rPr>
        <w:t xml:space="preserve"> menggunakan pemaparan yang jelas dan detail dalam berita ini digambarkan wartawan untuk memberikan kesan yang menyeluruh terhadap materi berita yang disampaikan.</w:t>
      </w:r>
    </w:p>
    <w:p w14:paraId="68484829" w14:textId="77777777" w:rsidR="009C1301" w:rsidRPr="009A4468" w:rsidRDefault="009C1301" w:rsidP="009C1301">
      <w:pPr>
        <w:pStyle w:val="BalloonText"/>
        <w:ind w:firstLine="720"/>
        <w:rPr>
          <w:rFonts w:ascii="Arial" w:hAnsi="Arial" w:cs="Arial"/>
          <w:noProof/>
          <w:sz w:val="22"/>
          <w:szCs w:val="22"/>
        </w:rPr>
      </w:pPr>
      <w:r w:rsidRPr="009A4468">
        <w:rPr>
          <w:rFonts w:ascii="Arial" w:hAnsi="Arial" w:cs="Arial"/>
          <w:noProof/>
          <w:sz w:val="22"/>
          <w:szCs w:val="22"/>
        </w:rPr>
        <w:t xml:space="preserve">Pada analisis </w:t>
      </w:r>
      <w:r w:rsidRPr="009A4468">
        <w:rPr>
          <w:rFonts w:ascii="Arial" w:hAnsi="Arial" w:cs="Arial"/>
          <w:i/>
          <w:iCs/>
          <w:noProof/>
          <w:sz w:val="22"/>
          <w:szCs w:val="22"/>
        </w:rPr>
        <w:t>Tematik</w:t>
      </w:r>
      <w:r w:rsidRPr="009A4468">
        <w:rPr>
          <w:rFonts w:ascii="Arial" w:hAnsi="Arial" w:cs="Arial"/>
          <w:noProof/>
          <w:sz w:val="22"/>
          <w:szCs w:val="22"/>
        </w:rPr>
        <w:t xml:space="preserve"> terdapat satu tema dalam teks berita</w:t>
      </w:r>
      <w:r w:rsidRPr="009A4468">
        <w:rPr>
          <w:rFonts w:ascii="Arial" w:hAnsi="Arial" w:cs="Arial"/>
          <w:i/>
          <w:iCs/>
          <w:noProof/>
          <w:sz w:val="22"/>
          <w:szCs w:val="22"/>
        </w:rPr>
        <w:t>,</w:t>
      </w:r>
      <w:r w:rsidRPr="009A4468">
        <w:rPr>
          <w:rFonts w:ascii="Arial" w:hAnsi="Arial" w:cs="Arial"/>
          <w:noProof/>
          <w:sz w:val="22"/>
          <w:szCs w:val="22"/>
        </w:rPr>
        <w:t xml:space="preserve"> tema yang diangkat dalam berita ini yakni, Abu Afif divonis 11 tahun bui terkait pelatihan teroris di Riau. Dengan penyusunan kalimatyang digunakan cenderung, berita ini murni hanya mengangkat satu pembahasan saja, tidak ada unsur tambahan lain. Kalimat yang digunakan kalimat mengungkapkan fakta yang ada.</w:t>
      </w:r>
    </w:p>
    <w:p w14:paraId="38054468" w14:textId="77777777" w:rsidR="009C1301" w:rsidRPr="009A4468" w:rsidRDefault="009C1301" w:rsidP="009C1301">
      <w:pPr>
        <w:spacing w:line="240" w:lineRule="auto"/>
        <w:rPr>
          <w:rFonts w:ascii="Arial" w:hAnsi="Arial" w:cs="Arial"/>
          <w:noProof/>
          <w:sz w:val="22"/>
          <w:szCs w:val="22"/>
        </w:rPr>
      </w:pPr>
      <w:r w:rsidRPr="009A4468">
        <w:rPr>
          <w:rFonts w:ascii="Arial" w:hAnsi="Arial" w:cs="Arial"/>
          <w:noProof/>
          <w:sz w:val="22"/>
          <w:szCs w:val="22"/>
        </w:rPr>
        <w:t xml:space="preserve">Kalimat yang satu dengan yang lain sangat bersinambungan, karena dalam penyusunan berita tersebut selalu memaparkan fakta sedangkan untuk detail kalimat, </w:t>
      </w:r>
      <w:r w:rsidRPr="009A4468">
        <w:rPr>
          <w:rFonts w:ascii="Arial" w:hAnsi="Arial" w:cs="Arial"/>
          <w:i/>
          <w:iCs/>
          <w:noProof/>
          <w:sz w:val="22"/>
          <w:szCs w:val="22"/>
        </w:rPr>
        <w:t>detiknews.com</w:t>
      </w:r>
      <w:r w:rsidRPr="009A4468">
        <w:rPr>
          <w:rFonts w:ascii="Arial" w:hAnsi="Arial" w:cs="Arial"/>
          <w:noProof/>
          <w:sz w:val="22"/>
          <w:szCs w:val="22"/>
        </w:rPr>
        <w:t xml:space="preserve"> menggunakan pemaparan yang yang jelas dan detail dalam berita ini digambarkan wartawan untuk memberikan kesan yang menyeluruh terhadap materi berita yang disampaikan, karena materi dalam berita ini </w:t>
      </w:r>
      <w:r w:rsidRPr="009A4468">
        <w:rPr>
          <w:rFonts w:ascii="Arial" w:hAnsi="Arial" w:cs="Arial"/>
          <w:noProof/>
          <w:sz w:val="22"/>
          <w:szCs w:val="22"/>
        </w:rPr>
        <w:lastRenderedPageBreak/>
        <w:t>memaparkan fakta atau masalah yang terjadi. Sehingga dengan begitu, pembaca bisa dengan mudah memahami permasalahan yang terjadi dalam kasus ini.</w:t>
      </w:r>
    </w:p>
    <w:p w14:paraId="3D1E18C2" w14:textId="77777777" w:rsidR="009C1301" w:rsidRPr="009A4468" w:rsidRDefault="009C1301" w:rsidP="009C1301">
      <w:pPr>
        <w:pStyle w:val="BalloonText"/>
        <w:rPr>
          <w:rFonts w:ascii="Arial" w:hAnsi="Arial" w:cs="Arial"/>
          <w:noProof/>
          <w:sz w:val="22"/>
          <w:szCs w:val="22"/>
        </w:rPr>
      </w:pPr>
    </w:p>
    <w:p w14:paraId="46A88F30" w14:textId="77777777" w:rsidR="009C1301" w:rsidRPr="009A4468" w:rsidRDefault="009C1301" w:rsidP="007573AD">
      <w:pPr>
        <w:pStyle w:val="BalloonText"/>
        <w:ind w:firstLine="0"/>
        <w:rPr>
          <w:rFonts w:ascii="Arial" w:hAnsi="Arial" w:cs="Arial"/>
          <w:b/>
          <w:bCs/>
          <w:noProof/>
          <w:sz w:val="22"/>
          <w:szCs w:val="22"/>
        </w:rPr>
      </w:pPr>
      <w:r w:rsidRPr="009A4468">
        <w:rPr>
          <w:rFonts w:ascii="Arial" w:hAnsi="Arial" w:cs="Arial"/>
          <w:b/>
          <w:bCs/>
          <w:noProof/>
          <w:sz w:val="22"/>
          <w:szCs w:val="22"/>
        </w:rPr>
        <w:t>Analisis Struktur Retoris</w:t>
      </w:r>
    </w:p>
    <w:p w14:paraId="4B89ED91" w14:textId="77777777" w:rsidR="009C1301" w:rsidRPr="009A4468" w:rsidRDefault="009C1301" w:rsidP="009C1301">
      <w:pPr>
        <w:pStyle w:val="BalloonText"/>
        <w:ind w:firstLine="720"/>
        <w:rPr>
          <w:rFonts w:ascii="Arial" w:hAnsi="Arial" w:cs="Arial"/>
          <w:noProof/>
          <w:sz w:val="22"/>
          <w:szCs w:val="22"/>
        </w:rPr>
      </w:pPr>
      <w:r w:rsidRPr="009A4468">
        <w:rPr>
          <w:rFonts w:ascii="Arial" w:hAnsi="Arial" w:cs="Arial"/>
          <w:noProof/>
          <w:sz w:val="22"/>
          <w:szCs w:val="22"/>
        </w:rPr>
        <w:t xml:space="preserve">Pada struktur </w:t>
      </w:r>
      <w:r w:rsidRPr="009A4468">
        <w:rPr>
          <w:rFonts w:ascii="Arial" w:hAnsi="Arial" w:cs="Arial"/>
          <w:i/>
          <w:iCs/>
          <w:noProof/>
          <w:sz w:val="22"/>
          <w:szCs w:val="22"/>
        </w:rPr>
        <w:t>Retorisdetiknews.com</w:t>
      </w:r>
      <w:r w:rsidRPr="009A4468">
        <w:rPr>
          <w:rFonts w:ascii="Arial" w:hAnsi="Arial" w:cs="Arial"/>
          <w:noProof/>
          <w:sz w:val="22"/>
          <w:szCs w:val="22"/>
        </w:rPr>
        <w:t xml:space="preserve"> menunjukkan perangkat </w:t>
      </w:r>
      <w:r w:rsidRPr="009A4468">
        <w:rPr>
          <w:rFonts w:ascii="Arial" w:hAnsi="Arial" w:cs="Arial"/>
          <w:i/>
          <w:iCs/>
          <w:noProof/>
          <w:sz w:val="22"/>
          <w:szCs w:val="22"/>
        </w:rPr>
        <w:t xml:space="preserve">Leksikon </w:t>
      </w:r>
      <w:r w:rsidRPr="009A4468">
        <w:rPr>
          <w:rFonts w:ascii="Arial" w:hAnsi="Arial" w:cs="Arial"/>
          <w:noProof/>
          <w:sz w:val="22"/>
          <w:szCs w:val="22"/>
        </w:rPr>
        <w:t xml:space="preserve">untuk menonjolkan berita yakni berupa kata-kata untuk menekan pesan berita yang hendak disampaikan yakni kata Teror, Provokator, dan Teroris. Kata Teror adalah perbuatan menentang pemerintahan yang sewenang-wenang, mengancam, kejam bengis dan sebagainya. Kata ini ditulis untuk mempertegas dan menghemat kata dalam penulisan berita. Pada kata Teroris adalah orang yang menggunakan kekerasan untuk menimbulkan rasa takut, biasanya untuk tujuan politik atau pengacau. </w:t>
      </w:r>
      <w:r w:rsidRPr="009A4468">
        <w:rPr>
          <w:rFonts w:ascii="Arial" w:hAnsi="Arial" w:cs="Arial"/>
          <w:i/>
          <w:iCs/>
          <w:noProof/>
          <w:sz w:val="22"/>
          <w:szCs w:val="22"/>
        </w:rPr>
        <w:t>Frame detiknews.com</w:t>
      </w:r>
      <w:r w:rsidRPr="009A4468">
        <w:rPr>
          <w:rFonts w:ascii="Arial" w:hAnsi="Arial" w:cs="Arial"/>
          <w:noProof/>
          <w:sz w:val="22"/>
          <w:szCs w:val="22"/>
        </w:rPr>
        <w:t xml:space="preserve"> juga menggunakan tekanan tertentu dalam teks, yaitu pelabelan “</w:t>
      </w:r>
      <w:r w:rsidRPr="009A4468">
        <w:rPr>
          <w:rFonts w:ascii="Arial" w:hAnsi="Arial" w:cs="Arial"/>
          <w:i/>
          <w:iCs/>
          <w:noProof/>
          <w:sz w:val="22"/>
          <w:szCs w:val="22"/>
        </w:rPr>
        <w:t>Provokator Rusuh</w:t>
      </w:r>
      <w:r w:rsidRPr="009A4468">
        <w:rPr>
          <w:rFonts w:ascii="Arial" w:hAnsi="Arial" w:cs="Arial"/>
          <w:noProof/>
          <w:sz w:val="22"/>
          <w:szCs w:val="22"/>
        </w:rPr>
        <w:t>”. Menurut Kamus Besar Bahasa Indonesia kata Provokator adalah orang yang melakukan provokasi dalam hal ini menjelaskan orang yang memimpin gerakan dan mengatur rencana dalam kerusuhan di Mako Brimob.</w:t>
      </w:r>
    </w:p>
    <w:p w14:paraId="056BB84F" w14:textId="77777777" w:rsidR="009C1301" w:rsidRPr="009A4468" w:rsidRDefault="009C1301" w:rsidP="009C1301">
      <w:pPr>
        <w:pStyle w:val="BalloonText"/>
        <w:ind w:firstLine="720"/>
        <w:rPr>
          <w:rFonts w:ascii="Arial" w:hAnsi="Arial" w:cs="Arial"/>
          <w:noProof/>
          <w:sz w:val="22"/>
          <w:szCs w:val="22"/>
        </w:rPr>
      </w:pPr>
      <w:r w:rsidRPr="009A4468">
        <w:rPr>
          <w:rFonts w:ascii="Arial" w:hAnsi="Arial" w:cs="Arial"/>
          <w:noProof/>
          <w:sz w:val="22"/>
          <w:szCs w:val="22"/>
        </w:rPr>
        <w:t xml:space="preserve">Pada Prangkat </w:t>
      </w:r>
      <w:r w:rsidRPr="009A4468">
        <w:rPr>
          <w:rFonts w:ascii="Arial" w:hAnsi="Arial" w:cs="Arial"/>
          <w:i/>
          <w:iCs/>
          <w:noProof/>
          <w:sz w:val="22"/>
          <w:szCs w:val="22"/>
        </w:rPr>
        <w:t xml:space="preserve">Grafis </w:t>
      </w:r>
      <w:r w:rsidRPr="009A4468">
        <w:rPr>
          <w:rFonts w:ascii="Arial" w:hAnsi="Arial" w:cs="Arial"/>
          <w:noProof/>
          <w:sz w:val="22"/>
          <w:szCs w:val="22"/>
        </w:rPr>
        <w:t xml:space="preserve">Tampak </w:t>
      </w:r>
      <w:r w:rsidRPr="009A4468">
        <w:rPr>
          <w:rFonts w:ascii="Arial" w:hAnsi="Arial" w:cs="Arial"/>
          <w:i/>
          <w:iCs/>
          <w:noProof/>
          <w:sz w:val="22"/>
          <w:szCs w:val="22"/>
        </w:rPr>
        <w:t>grafis</w:t>
      </w:r>
      <w:r w:rsidRPr="009A4468">
        <w:rPr>
          <w:rFonts w:ascii="Arial" w:hAnsi="Arial" w:cs="Arial"/>
          <w:noProof/>
          <w:sz w:val="22"/>
          <w:szCs w:val="22"/>
        </w:rPr>
        <w:t xml:space="preserve"> yang menjelaskan tentang </w:t>
      </w:r>
      <w:r w:rsidRPr="009A4468">
        <w:rPr>
          <w:rFonts w:ascii="Arial" w:hAnsi="Arial" w:cs="Arial"/>
          <w:i/>
          <w:iCs/>
          <w:noProof/>
          <w:sz w:val="22"/>
          <w:szCs w:val="22"/>
        </w:rPr>
        <w:t>foto</w:t>
      </w:r>
      <w:r w:rsidRPr="009A4468">
        <w:rPr>
          <w:rFonts w:ascii="Arial" w:hAnsi="Arial" w:cs="Arial"/>
          <w:noProof/>
          <w:sz w:val="22"/>
          <w:szCs w:val="22"/>
        </w:rPr>
        <w:t xml:space="preserve"> yang ditampilkan </w:t>
      </w:r>
      <w:r w:rsidRPr="009A4468">
        <w:rPr>
          <w:rFonts w:ascii="Arial" w:hAnsi="Arial" w:cs="Arial"/>
          <w:i/>
          <w:iCs/>
          <w:noProof/>
          <w:sz w:val="22"/>
          <w:szCs w:val="22"/>
        </w:rPr>
        <w:t xml:space="preserve">detiknews.com </w:t>
      </w:r>
      <w:r w:rsidRPr="009A4468">
        <w:rPr>
          <w:rFonts w:ascii="Arial" w:hAnsi="Arial" w:cs="Arial"/>
          <w:noProof/>
          <w:sz w:val="22"/>
          <w:szCs w:val="22"/>
        </w:rPr>
        <w:t xml:space="preserve">memperlihatkan </w:t>
      </w:r>
      <w:r w:rsidRPr="009A4468">
        <w:rPr>
          <w:rFonts w:ascii="Arial" w:hAnsi="Arial" w:cs="Arial"/>
          <w:i/>
          <w:iCs/>
          <w:noProof/>
          <w:sz w:val="22"/>
          <w:szCs w:val="22"/>
        </w:rPr>
        <w:t xml:space="preserve">foto </w:t>
      </w:r>
      <w:r w:rsidRPr="009A4468">
        <w:rPr>
          <w:rFonts w:ascii="Arial" w:hAnsi="Arial" w:cs="Arial"/>
          <w:noProof/>
          <w:sz w:val="22"/>
          <w:szCs w:val="22"/>
        </w:rPr>
        <w:t xml:space="preserve">ilustrasi palu hakim, hal ini di analogikan dengan sebuah keputusan yang akan dibuat oleh seorang hakim dalam sebuah persidangan  dengan di akhiri mengetuk palu dalam keputusan akhir, sehingga memiliki kekuatan hukum mengikat </w:t>
      </w:r>
      <w:r w:rsidRPr="009A4468">
        <w:rPr>
          <w:rFonts w:ascii="Arial" w:hAnsi="Arial" w:cs="Arial"/>
          <w:i/>
          <w:iCs/>
          <w:noProof/>
          <w:sz w:val="22"/>
          <w:szCs w:val="22"/>
        </w:rPr>
        <w:t>(inkracht)</w:t>
      </w:r>
      <w:r w:rsidRPr="009A4468">
        <w:rPr>
          <w:rFonts w:ascii="Arial" w:hAnsi="Arial" w:cs="Arial"/>
          <w:noProof/>
          <w:sz w:val="22"/>
          <w:szCs w:val="22"/>
        </w:rPr>
        <w:t xml:space="preserve"> yang akan menciptakan sebuah kepastian hakim.</w:t>
      </w:r>
    </w:p>
    <w:p w14:paraId="108A6001" w14:textId="77777777" w:rsidR="009C1301" w:rsidRPr="009A4468" w:rsidRDefault="009C1301" w:rsidP="009C1301">
      <w:pPr>
        <w:spacing w:line="240" w:lineRule="auto"/>
        <w:ind w:firstLine="720"/>
        <w:rPr>
          <w:rFonts w:ascii="Arial" w:hAnsi="Arial" w:cs="Arial"/>
          <w:noProof/>
          <w:sz w:val="22"/>
          <w:szCs w:val="22"/>
        </w:rPr>
      </w:pPr>
      <w:r w:rsidRPr="009A4468">
        <w:rPr>
          <w:rFonts w:ascii="Arial" w:hAnsi="Arial" w:cs="Arial"/>
          <w:noProof/>
          <w:sz w:val="22"/>
          <w:szCs w:val="22"/>
        </w:rPr>
        <w:t xml:space="preserve">Pada struktur </w:t>
      </w:r>
      <w:r w:rsidRPr="009A4468">
        <w:rPr>
          <w:rFonts w:ascii="Arial" w:hAnsi="Arial" w:cs="Arial"/>
          <w:i/>
          <w:iCs/>
          <w:noProof/>
          <w:sz w:val="22"/>
          <w:szCs w:val="22"/>
        </w:rPr>
        <w:t>Retoris detiknews.com</w:t>
      </w:r>
      <w:r w:rsidRPr="009A4468">
        <w:rPr>
          <w:rFonts w:ascii="Arial" w:hAnsi="Arial" w:cs="Arial"/>
          <w:noProof/>
          <w:sz w:val="22"/>
          <w:szCs w:val="22"/>
        </w:rPr>
        <w:t xml:space="preserve"> menunjukkan perangkat </w:t>
      </w:r>
      <w:r w:rsidRPr="009A4468">
        <w:rPr>
          <w:rFonts w:ascii="Arial" w:hAnsi="Arial" w:cs="Arial"/>
          <w:i/>
          <w:iCs/>
          <w:noProof/>
          <w:sz w:val="22"/>
          <w:szCs w:val="22"/>
        </w:rPr>
        <w:t xml:space="preserve">Leksikon </w:t>
      </w:r>
      <w:r w:rsidRPr="009A4468">
        <w:rPr>
          <w:rFonts w:ascii="Arial" w:hAnsi="Arial" w:cs="Arial"/>
          <w:noProof/>
          <w:sz w:val="22"/>
          <w:szCs w:val="22"/>
        </w:rPr>
        <w:t xml:space="preserve">untuk menonjolkan berita yakni berupa kata-kata untuk menekan pesan berita yang hendak disampaikan yakni kata Teror, Teroris, ISIS, Vonis, dan Terorisme. Kata Teror adalah perbuatan menentang pemerintahan yang sewenang- wenang, mengancam, kejam bengis dan sebagainya, kata Teroris diartikan orang yang menggunakan kekerasan untuk menimbulkan rasa takut, biasanya untuk tujuan politik; pengacau. Kata Terorisme  yakni kemampuan untuk menimbulkan kekuatan, atau mengancam, atau memaksa dengan teror atau ancaman teror. ISIS adalah kelompok atau organisasi yang bertujuan mendirikan agama Islam namun bersimpangan dengan ajaran Islam yang sesungguhnya. Sedangkan kata vonis yakni putusan hakim (pada sidang pengadilan) yang berkaitan dengan persengketaan. Pada Prangkat </w:t>
      </w:r>
      <w:r w:rsidRPr="009A4468">
        <w:rPr>
          <w:rFonts w:ascii="Arial" w:hAnsi="Arial" w:cs="Arial"/>
          <w:i/>
          <w:iCs/>
          <w:noProof/>
          <w:sz w:val="22"/>
          <w:szCs w:val="22"/>
        </w:rPr>
        <w:t>Grafis</w:t>
      </w:r>
      <w:r w:rsidRPr="009A4468">
        <w:rPr>
          <w:rFonts w:ascii="Arial" w:hAnsi="Arial" w:cs="Arial"/>
          <w:noProof/>
          <w:sz w:val="22"/>
          <w:szCs w:val="22"/>
        </w:rPr>
        <w:t xml:space="preserve">, tampak  </w:t>
      </w:r>
      <w:r w:rsidRPr="009A4468">
        <w:rPr>
          <w:rFonts w:ascii="Arial" w:hAnsi="Arial" w:cs="Arial"/>
          <w:i/>
          <w:iCs/>
          <w:noProof/>
          <w:sz w:val="22"/>
          <w:szCs w:val="22"/>
        </w:rPr>
        <w:t>foto</w:t>
      </w:r>
      <w:r w:rsidRPr="009A4468">
        <w:rPr>
          <w:rFonts w:ascii="Arial" w:hAnsi="Arial" w:cs="Arial"/>
          <w:noProof/>
          <w:sz w:val="22"/>
          <w:szCs w:val="22"/>
        </w:rPr>
        <w:t xml:space="preserve"> yang menunjukkan Wawan Kurniawan atau Abu Afif saat menjalani persidangan.</w:t>
      </w:r>
    </w:p>
    <w:p w14:paraId="2791CDC6" w14:textId="77777777" w:rsidR="009C1301" w:rsidRPr="009A4468" w:rsidRDefault="009C1301" w:rsidP="009C1301">
      <w:pPr>
        <w:pStyle w:val="BalloonText"/>
        <w:ind w:firstLine="720"/>
        <w:rPr>
          <w:rFonts w:ascii="Arial" w:hAnsi="Arial" w:cs="Arial"/>
          <w:noProof/>
          <w:sz w:val="22"/>
          <w:szCs w:val="22"/>
        </w:rPr>
      </w:pPr>
      <w:r w:rsidRPr="009A4468">
        <w:rPr>
          <w:rFonts w:ascii="Arial" w:hAnsi="Arial" w:cs="Arial"/>
          <w:noProof/>
          <w:sz w:val="22"/>
          <w:szCs w:val="22"/>
        </w:rPr>
        <w:t xml:space="preserve">Dari aspek </w:t>
      </w:r>
      <w:r w:rsidRPr="009A4468">
        <w:rPr>
          <w:rFonts w:ascii="Arial" w:hAnsi="Arial" w:cs="Arial"/>
          <w:i/>
          <w:noProof/>
          <w:sz w:val="22"/>
          <w:szCs w:val="22"/>
        </w:rPr>
        <w:t xml:space="preserve">Retoris </w:t>
      </w:r>
      <w:r w:rsidRPr="009A4468">
        <w:rPr>
          <w:rFonts w:ascii="Arial" w:hAnsi="Arial" w:cs="Arial"/>
          <w:i/>
          <w:iCs/>
          <w:noProof/>
          <w:sz w:val="22"/>
          <w:szCs w:val="22"/>
        </w:rPr>
        <w:t xml:space="preserve">detiknews.com </w:t>
      </w:r>
      <w:r w:rsidRPr="009A4468">
        <w:rPr>
          <w:rFonts w:ascii="Arial" w:hAnsi="Arial" w:cs="Arial"/>
          <w:noProof/>
          <w:sz w:val="22"/>
          <w:szCs w:val="22"/>
        </w:rPr>
        <w:t xml:space="preserve">memperlihatkan dengan perangkat </w:t>
      </w:r>
      <w:r w:rsidRPr="009A4468">
        <w:rPr>
          <w:rFonts w:ascii="Arial" w:hAnsi="Arial" w:cs="Arial"/>
          <w:i/>
          <w:iCs/>
          <w:noProof/>
          <w:sz w:val="22"/>
          <w:szCs w:val="22"/>
        </w:rPr>
        <w:t>leksikon</w:t>
      </w:r>
      <w:r w:rsidRPr="009A4468">
        <w:rPr>
          <w:rFonts w:ascii="Arial" w:hAnsi="Arial" w:cs="Arial"/>
          <w:noProof/>
          <w:sz w:val="22"/>
          <w:szCs w:val="22"/>
        </w:rPr>
        <w:t xml:space="preserve"> untuk menonjolkan yakni kata Teror dan Vonis. Kata Teror adalah perbuatan menentang pemerintahan yang sewenang- wenang, mengancam, kejam bengis dan sebagainya. Kata Vonis yakni istilah hukum putusan hakim (pada sidang pengadilan) yang berkaitan dengan persengketaan  di antara pihak yang maju ke pengadilan; hukuman (pada pekara pidana). Pada Prangkat </w:t>
      </w:r>
      <w:r w:rsidRPr="009A4468">
        <w:rPr>
          <w:rFonts w:ascii="Arial" w:hAnsi="Arial" w:cs="Arial"/>
          <w:i/>
          <w:iCs/>
          <w:noProof/>
          <w:sz w:val="22"/>
          <w:szCs w:val="22"/>
        </w:rPr>
        <w:t xml:space="preserve">Grafis </w:t>
      </w:r>
      <w:r w:rsidRPr="009A4468">
        <w:rPr>
          <w:rFonts w:ascii="Arial" w:hAnsi="Arial" w:cs="Arial"/>
          <w:noProof/>
          <w:sz w:val="22"/>
          <w:szCs w:val="22"/>
        </w:rPr>
        <w:t xml:space="preserve">tampak grafis yang menjelaskan tentang </w:t>
      </w:r>
      <w:r w:rsidRPr="009A4468">
        <w:rPr>
          <w:rFonts w:ascii="Arial" w:hAnsi="Arial" w:cs="Arial"/>
          <w:i/>
          <w:noProof/>
          <w:sz w:val="22"/>
          <w:szCs w:val="22"/>
        </w:rPr>
        <w:t>foto</w:t>
      </w:r>
      <w:r w:rsidRPr="009A4468">
        <w:rPr>
          <w:rFonts w:ascii="Arial" w:hAnsi="Arial" w:cs="Arial"/>
          <w:noProof/>
          <w:sz w:val="22"/>
          <w:szCs w:val="22"/>
        </w:rPr>
        <w:t xml:space="preserve"> yang ditampilkan </w:t>
      </w:r>
      <w:r w:rsidRPr="009A4468">
        <w:rPr>
          <w:rFonts w:ascii="Arial" w:hAnsi="Arial" w:cs="Arial"/>
          <w:i/>
          <w:iCs/>
          <w:noProof/>
          <w:sz w:val="22"/>
          <w:szCs w:val="22"/>
        </w:rPr>
        <w:t>detiknews.com</w:t>
      </w:r>
      <w:r w:rsidRPr="009A4468">
        <w:rPr>
          <w:rFonts w:ascii="Arial" w:hAnsi="Arial" w:cs="Arial"/>
          <w:noProof/>
          <w:sz w:val="22"/>
          <w:szCs w:val="22"/>
        </w:rPr>
        <w:t xml:space="preserve"> memperlihatkan</w:t>
      </w:r>
      <w:r w:rsidRPr="009A4468">
        <w:rPr>
          <w:rFonts w:ascii="Arial" w:hAnsi="Arial" w:cs="Arial"/>
          <w:i/>
          <w:noProof/>
          <w:sz w:val="22"/>
          <w:szCs w:val="22"/>
        </w:rPr>
        <w:t>foto</w:t>
      </w:r>
      <w:r w:rsidRPr="009A4468">
        <w:rPr>
          <w:rFonts w:ascii="Arial" w:hAnsi="Arial" w:cs="Arial"/>
          <w:noProof/>
          <w:sz w:val="22"/>
          <w:szCs w:val="22"/>
        </w:rPr>
        <w:t xml:space="preserve"> para polisi mengamankan seorang pria didalam ruang sidang, yakni Wawan Kurniawan atau Abu Afif</w:t>
      </w:r>
    </w:p>
    <w:p w14:paraId="1F8FDC61" w14:textId="77777777" w:rsidR="009C1301" w:rsidRPr="009A4468" w:rsidRDefault="009C1301" w:rsidP="009C1301">
      <w:pPr>
        <w:pStyle w:val="BalloonText"/>
        <w:rPr>
          <w:rFonts w:ascii="Arial" w:hAnsi="Arial" w:cs="Arial"/>
          <w:b/>
          <w:bCs/>
          <w:noProof/>
          <w:sz w:val="22"/>
          <w:szCs w:val="22"/>
        </w:rPr>
      </w:pPr>
    </w:p>
    <w:p w14:paraId="6D063899" w14:textId="77777777" w:rsidR="009C1301" w:rsidRPr="007573AD" w:rsidRDefault="009C1301" w:rsidP="007573AD">
      <w:pPr>
        <w:pStyle w:val="BalloonText"/>
        <w:ind w:firstLine="0"/>
        <w:rPr>
          <w:rFonts w:ascii="Arial" w:hAnsi="Arial" w:cs="Arial"/>
          <w:b/>
          <w:bCs/>
          <w:noProof/>
          <w:sz w:val="24"/>
          <w:szCs w:val="24"/>
        </w:rPr>
      </w:pPr>
      <w:r w:rsidRPr="007573AD">
        <w:rPr>
          <w:rFonts w:ascii="Arial" w:hAnsi="Arial" w:cs="Arial"/>
          <w:b/>
          <w:bCs/>
          <w:noProof/>
          <w:sz w:val="24"/>
          <w:szCs w:val="24"/>
        </w:rPr>
        <w:t>PEMBAHASAN</w:t>
      </w:r>
    </w:p>
    <w:p w14:paraId="22B62ABD" w14:textId="77777777" w:rsidR="009C1301" w:rsidRPr="009A4468" w:rsidRDefault="009C1301" w:rsidP="009C1301">
      <w:pPr>
        <w:autoSpaceDE w:val="0"/>
        <w:autoSpaceDN w:val="0"/>
        <w:adjustRightInd w:val="0"/>
        <w:spacing w:line="240" w:lineRule="auto"/>
        <w:ind w:firstLine="720"/>
        <w:rPr>
          <w:rFonts w:ascii="Arial" w:hAnsi="Arial" w:cs="Arial"/>
          <w:noProof/>
          <w:sz w:val="22"/>
          <w:szCs w:val="22"/>
        </w:rPr>
      </w:pPr>
      <w:r w:rsidRPr="009A4468">
        <w:rPr>
          <w:rFonts w:ascii="Arial" w:hAnsi="Arial" w:cs="Arial"/>
          <w:noProof/>
          <w:sz w:val="22"/>
          <w:szCs w:val="22"/>
        </w:rPr>
        <w:t xml:space="preserve">Berdasarkan hasil penelitian yang dilakukan peneliti, maka selanjutnya penulis akan membahas dari hasil analisis tersebut. Selama edisi 13 September 2018, media </w:t>
      </w:r>
      <w:r w:rsidRPr="009A4468">
        <w:rPr>
          <w:rFonts w:ascii="Arial" w:hAnsi="Arial" w:cs="Arial"/>
          <w:i/>
          <w:iCs/>
          <w:noProof/>
          <w:sz w:val="22"/>
          <w:szCs w:val="22"/>
        </w:rPr>
        <w:t>online detiknews.com</w:t>
      </w:r>
      <w:r w:rsidRPr="009A4468">
        <w:rPr>
          <w:rFonts w:ascii="Arial" w:hAnsi="Arial" w:cs="Arial"/>
          <w:noProof/>
          <w:sz w:val="22"/>
          <w:szCs w:val="22"/>
        </w:rPr>
        <w:t xml:space="preserve"> memuat judul pada berita </w:t>
      </w:r>
      <w:r w:rsidRPr="009A4468">
        <w:rPr>
          <w:rFonts w:ascii="Arial" w:hAnsi="Arial" w:cs="Arial"/>
          <w:i/>
          <w:iCs/>
          <w:noProof/>
          <w:sz w:val="22"/>
          <w:szCs w:val="22"/>
        </w:rPr>
        <w:t xml:space="preserve">headline </w:t>
      </w:r>
      <w:r w:rsidRPr="009A4468">
        <w:rPr>
          <w:rFonts w:ascii="Arial" w:hAnsi="Arial" w:cs="Arial"/>
          <w:noProof/>
          <w:sz w:val="22"/>
          <w:szCs w:val="22"/>
        </w:rPr>
        <w:t xml:space="preserve">sebanyak tiga judul berita yang memuat pemberitaan vonis hukum terhadap narapidana Abu Afif. Peneliti menganalisa dengan teori </w:t>
      </w:r>
      <w:r w:rsidRPr="009A4468">
        <w:rPr>
          <w:rFonts w:ascii="Arial" w:hAnsi="Arial" w:cs="Arial"/>
          <w:i/>
          <w:iCs/>
          <w:noProof/>
          <w:sz w:val="22"/>
          <w:szCs w:val="22"/>
        </w:rPr>
        <w:t>framing</w:t>
      </w:r>
      <w:r w:rsidRPr="009A4468">
        <w:rPr>
          <w:rFonts w:ascii="Arial" w:hAnsi="Arial" w:cs="Arial"/>
          <w:noProof/>
          <w:sz w:val="22"/>
          <w:szCs w:val="22"/>
        </w:rPr>
        <w:t xml:space="preserve"> menurut </w:t>
      </w:r>
      <w:r w:rsidRPr="009A4468">
        <w:rPr>
          <w:rFonts w:ascii="Arial" w:hAnsi="Arial" w:cs="Arial"/>
          <w:i/>
          <w:iCs/>
          <w:noProof/>
          <w:sz w:val="22"/>
          <w:szCs w:val="22"/>
        </w:rPr>
        <w:t xml:space="preserve">Pan </w:t>
      </w:r>
      <w:r w:rsidRPr="009A4468">
        <w:rPr>
          <w:rFonts w:ascii="Arial" w:hAnsi="Arial" w:cs="Arial"/>
          <w:noProof/>
          <w:sz w:val="22"/>
          <w:szCs w:val="22"/>
        </w:rPr>
        <w:t xml:space="preserve">dan </w:t>
      </w:r>
      <w:r w:rsidRPr="009A4468">
        <w:rPr>
          <w:rFonts w:ascii="Arial" w:hAnsi="Arial" w:cs="Arial"/>
          <w:i/>
          <w:iCs/>
          <w:noProof/>
          <w:sz w:val="22"/>
          <w:szCs w:val="22"/>
        </w:rPr>
        <w:t>Kosicki</w:t>
      </w:r>
      <w:r w:rsidRPr="009A4468">
        <w:rPr>
          <w:rFonts w:ascii="Arial" w:hAnsi="Arial" w:cs="Arial"/>
          <w:noProof/>
          <w:sz w:val="22"/>
          <w:szCs w:val="22"/>
        </w:rPr>
        <w:t xml:space="preserve"> yang secara garis besar terbagi dalam empat tingkatan analisis stuktur yakni, </w:t>
      </w:r>
      <w:r w:rsidRPr="009A4468">
        <w:rPr>
          <w:rFonts w:ascii="Arial" w:hAnsi="Arial" w:cs="Arial"/>
          <w:i/>
          <w:noProof/>
          <w:sz w:val="22"/>
          <w:szCs w:val="22"/>
        </w:rPr>
        <w:t xml:space="preserve">Sintaksis, Skrip, Tematik, </w:t>
      </w:r>
      <w:r w:rsidRPr="009A4468">
        <w:rPr>
          <w:rFonts w:ascii="Arial" w:hAnsi="Arial" w:cs="Arial"/>
          <w:noProof/>
          <w:sz w:val="22"/>
          <w:szCs w:val="22"/>
        </w:rPr>
        <w:t xml:space="preserve">dan </w:t>
      </w:r>
      <w:r w:rsidRPr="009A4468">
        <w:rPr>
          <w:rFonts w:ascii="Arial" w:hAnsi="Arial" w:cs="Arial"/>
          <w:i/>
          <w:noProof/>
          <w:sz w:val="22"/>
          <w:szCs w:val="22"/>
        </w:rPr>
        <w:t xml:space="preserve">Retoris. </w:t>
      </w:r>
    </w:p>
    <w:p w14:paraId="41925087" w14:textId="77777777" w:rsidR="009C1301" w:rsidRPr="009A4468" w:rsidRDefault="009C1301" w:rsidP="009C1301">
      <w:pPr>
        <w:autoSpaceDE w:val="0"/>
        <w:autoSpaceDN w:val="0"/>
        <w:adjustRightInd w:val="0"/>
        <w:spacing w:line="240" w:lineRule="auto"/>
        <w:ind w:firstLine="720"/>
        <w:rPr>
          <w:rFonts w:ascii="Arial" w:hAnsi="Arial" w:cs="Arial"/>
          <w:noProof/>
          <w:sz w:val="22"/>
          <w:szCs w:val="22"/>
        </w:rPr>
      </w:pPr>
      <w:r w:rsidRPr="009A4468">
        <w:rPr>
          <w:rFonts w:ascii="Arial" w:hAnsi="Arial" w:cs="Arial"/>
          <w:noProof/>
          <w:sz w:val="22"/>
          <w:szCs w:val="22"/>
        </w:rPr>
        <w:t xml:space="preserve">Media mempunyai strategi wacana tersendiri dalam memaknai peristiwa tersebut. </w:t>
      </w:r>
      <w:r w:rsidRPr="009A4468">
        <w:rPr>
          <w:rFonts w:ascii="Arial" w:hAnsi="Arial" w:cs="Arial"/>
          <w:i/>
          <w:iCs/>
          <w:noProof/>
          <w:sz w:val="22"/>
          <w:szCs w:val="22"/>
        </w:rPr>
        <w:t>Frame</w:t>
      </w:r>
      <w:r w:rsidRPr="009A4468">
        <w:rPr>
          <w:rFonts w:ascii="Arial" w:hAnsi="Arial" w:cs="Arial"/>
          <w:noProof/>
          <w:sz w:val="22"/>
          <w:szCs w:val="22"/>
        </w:rPr>
        <w:t xml:space="preserve"> itu menentukan bagaimana fakta diambil, dilakukan, bagaimana hasil wawancara diperlakukan, bagaimana ia ditulis dan ditempatkan di </w:t>
      </w:r>
      <w:r w:rsidRPr="009A4468">
        <w:rPr>
          <w:rFonts w:ascii="Arial" w:hAnsi="Arial" w:cs="Arial"/>
          <w:i/>
          <w:iCs/>
          <w:noProof/>
          <w:sz w:val="22"/>
          <w:szCs w:val="22"/>
        </w:rPr>
        <w:t>website.</w:t>
      </w:r>
      <w:r w:rsidRPr="009A4468">
        <w:rPr>
          <w:rFonts w:ascii="Arial" w:hAnsi="Arial" w:cs="Arial"/>
          <w:noProof/>
          <w:sz w:val="22"/>
          <w:szCs w:val="22"/>
        </w:rPr>
        <w:t xml:space="preserve"> Dan disini peneliti ingin menunjukkan hasil temuan pembingkaian.</w:t>
      </w:r>
    </w:p>
    <w:p w14:paraId="252829E7" w14:textId="77777777" w:rsidR="009C1301" w:rsidRPr="009A4468" w:rsidRDefault="009C1301" w:rsidP="009C1301">
      <w:pPr>
        <w:autoSpaceDE w:val="0"/>
        <w:autoSpaceDN w:val="0"/>
        <w:adjustRightInd w:val="0"/>
        <w:spacing w:line="240" w:lineRule="auto"/>
        <w:ind w:firstLine="720"/>
        <w:rPr>
          <w:rFonts w:ascii="Arial" w:hAnsi="Arial" w:cs="Arial"/>
          <w:noProof/>
          <w:sz w:val="22"/>
          <w:szCs w:val="22"/>
        </w:rPr>
      </w:pPr>
      <w:r w:rsidRPr="009A4468">
        <w:rPr>
          <w:rFonts w:ascii="Arial" w:hAnsi="Arial" w:cs="Arial"/>
          <w:noProof/>
          <w:sz w:val="22"/>
          <w:szCs w:val="22"/>
        </w:rPr>
        <w:t>Berita pertama berjudul “</w:t>
      </w:r>
      <w:r w:rsidRPr="009A4468">
        <w:rPr>
          <w:rFonts w:ascii="Arial" w:hAnsi="Arial" w:cs="Arial"/>
          <w:i/>
          <w:iCs/>
          <w:noProof/>
          <w:sz w:val="22"/>
          <w:szCs w:val="22"/>
        </w:rPr>
        <w:t>Provokator Rusuh Di Mako Brimob Divonis Hari Ini” Lead</w:t>
      </w:r>
      <w:r w:rsidRPr="009A4468">
        <w:rPr>
          <w:rFonts w:ascii="Arial" w:hAnsi="Arial" w:cs="Arial"/>
          <w:noProof/>
          <w:sz w:val="22"/>
          <w:szCs w:val="22"/>
        </w:rPr>
        <w:t xml:space="preserve"> berita menggambarkan dengan jelas aspek </w:t>
      </w:r>
      <w:r w:rsidRPr="009A4468">
        <w:rPr>
          <w:rFonts w:ascii="Arial" w:hAnsi="Arial" w:cs="Arial"/>
          <w:i/>
          <w:iCs/>
          <w:noProof/>
          <w:sz w:val="22"/>
          <w:szCs w:val="22"/>
        </w:rPr>
        <w:t xml:space="preserve">who, what </w:t>
      </w:r>
      <w:r w:rsidRPr="009A4468">
        <w:rPr>
          <w:rFonts w:ascii="Arial" w:hAnsi="Arial" w:cs="Arial"/>
          <w:noProof/>
          <w:sz w:val="22"/>
          <w:szCs w:val="22"/>
        </w:rPr>
        <w:t xml:space="preserve">dan </w:t>
      </w:r>
      <w:r w:rsidRPr="009A4468">
        <w:rPr>
          <w:rFonts w:ascii="Arial" w:hAnsi="Arial" w:cs="Arial"/>
          <w:i/>
          <w:iCs/>
          <w:noProof/>
          <w:sz w:val="22"/>
          <w:szCs w:val="22"/>
        </w:rPr>
        <w:t>wh</w:t>
      </w:r>
      <w:r w:rsidRPr="009A4468">
        <w:rPr>
          <w:rFonts w:ascii="Arial" w:hAnsi="Arial" w:cs="Arial"/>
          <w:noProof/>
          <w:sz w:val="22"/>
          <w:szCs w:val="22"/>
        </w:rPr>
        <w:t xml:space="preserve">y dalam unsur piramida pemberitaaan. Siapa yang melakukan teror, apa yang telah dilakukanya sehingga dia akan di vonis melengkapi keseluruhan isi pemberitaan. Untuk menguatkan inti berita yang telah disarikan di </w:t>
      </w:r>
      <w:r w:rsidRPr="009A4468">
        <w:rPr>
          <w:rFonts w:ascii="Arial" w:hAnsi="Arial" w:cs="Arial"/>
          <w:i/>
          <w:iCs/>
          <w:noProof/>
          <w:sz w:val="22"/>
          <w:szCs w:val="22"/>
        </w:rPr>
        <w:t>lead</w:t>
      </w:r>
      <w:r w:rsidRPr="009A4468">
        <w:rPr>
          <w:rFonts w:ascii="Arial" w:hAnsi="Arial" w:cs="Arial"/>
          <w:noProof/>
          <w:sz w:val="22"/>
          <w:szCs w:val="22"/>
        </w:rPr>
        <w:t xml:space="preserve">, berita ini memberikan latar informasi untuk mengkonstruksi pesan bahwa yang akan di vonis adalah pelaku </w:t>
      </w:r>
      <w:r w:rsidRPr="009A4468">
        <w:rPr>
          <w:rFonts w:ascii="Arial" w:hAnsi="Arial" w:cs="Arial"/>
          <w:noProof/>
          <w:sz w:val="22"/>
          <w:szCs w:val="22"/>
        </w:rPr>
        <w:lastRenderedPageBreak/>
        <w:t>teror. Analis megambil kesimpulan dari sudut pandang masyarakat melalui kolom komentar dalam pemberitaa ini, masyarakat berpendapa bahwa hukuman mati itu perlu di lakukan.</w:t>
      </w:r>
    </w:p>
    <w:p w14:paraId="10DC5B1D" w14:textId="77777777" w:rsidR="009C1301" w:rsidRPr="009A4468" w:rsidRDefault="009C1301" w:rsidP="009C1301">
      <w:pPr>
        <w:autoSpaceDE w:val="0"/>
        <w:autoSpaceDN w:val="0"/>
        <w:adjustRightInd w:val="0"/>
        <w:spacing w:line="240" w:lineRule="auto"/>
        <w:ind w:firstLine="720"/>
        <w:rPr>
          <w:rFonts w:ascii="Arial" w:hAnsi="Arial" w:cs="Arial"/>
          <w:noProof/>
          <w:color w:val="000000"/>
          <w:sz w:val="22"/>
          <w:szCs w:val="22"/>
        </w:rPr>
      </w:pPr>
      <w:r w:rsidRPr="009A4468">
        <w:rPr>
          <w:rFonts w:ascii="Arial" w:hAnsi="Arial" w:cs="Arial"/>
          <w:noProof/>
          <w:color w:val="000000"/>
          <w:sz w:val="22"/>
          <w:szCs w:val="22"/>
        </w:rPr>
        <w:t xml:space="preserve">Berita kedua berjudul: </w:t>
      </w:r>
      <w:r w:rsidRPr="009A4468">
        <w:rPr>
          <w:rFonts w:ascii="Arial" w:hAnsi="Arial" w:cs="Arial"/>
          <w:i/>
          <w:iCs/>
          <w:noProof/>
          <w:color w:val="000000"/>
          <w:sz w:val="22"/>
          <w:szCs w:val="22"/>
        </w:rPr>
        <w:t>“</w:t>
      </w:r>
      <w:r w:rsidRPr="009A4468">
        <w:rPr>
          <w:rFonts w:ascii="Arial" w:hAnsi="Arial" w:cs="Arial"/>
          <w:i/>
          <w:iCs/>
          <w:noProof/>
          <w:sz w:val="22"/>
          <w:szCs w:val="22"/>
        </w:rPr>
        <w:t>Abu Afif Divonis 11 Tahun Bui Terkait Pelatihan Teroris Di Riau”</w:t>
      </w:r>
      <w:r w:rsidRPr="009A4468">
        <w:rPr>
          <w:rFonts w:ascii="Arial" w:hAnsi="Arial" w:cs="Arial"/>
          <w:noProof/>
          <w:color w:val="000000"/>
          <w:sz w:val="22"/>
          <w:szCs w:val="22"/>
        </w:rPr>
        <w:t xml:space="preserve">, sebagaimana berita sebelumnya berita ini juga menekankan aspek </w:t>
      </w:r>
      <w:r w:rsidRPr="009A4468">
        <w:rPr>
          <w:rFonts w:ascii="Arial" w:hAnsi="Arial" w:cs="Arial"/>
          <w:i/>
          <w:iCs/>
          <w:noProof/>
          <w:color w:val="000000"/>
          <w:sz w:val="22"/>
          <w:szCs w:val="22"/>
        </w:rPr>
        <w:t xml:space="preserve">who </w:t>
      </w:r>
      <w:r w:rsidRPr="009A4468">
        <w:rPr>
          <w:rFonts w:ascii="Arial" w:hAnsi="Arial" w:cs="Arial"/>
          <w:noProof/>
          <w:color w:val="000000"/>
          <w:sz w:val="22"/>
          <w:szCs w:val="22"/>
        </w:rPr>
        <w:t>(terduga teroris) yang di vonis karena peran yang nyata dalam mendukung kegiatan terorisme (</w:t>
      </w:r>
      <w:r w:rsidRPr="009A4468">
        <w:rPr>
          <w:rFonts w:ascii="Arial" w:hAnsi="Arial" w:cs="Arial"/>
          <w:i/>
          <w:iCs/>
          <w:noProof/>
          <w:color w:val="000000"/>
          <w:sz w:val="22"/>
          <w:szCs w:val="22"/>
        </w:rPr>
        <w:t>why</w:t>
      </w:r>
      <w:r w:rsidRPr="009A4468">
        <w:rPr>
          <w:rFonts w:ascii="Arial" w:hAnsi="Arial" w:cs="Arial"/>
          <w:noProof/>
          <w:color w:val="000000"/>
          <w:sz w:val="22"/>
          <w:szCs w:val="22"/>
        </w:rPr>
        <w:t xml:space="preserve">). Keterlibatan </w:t>
      </w:r>
      <w:r w:rsidRPr="009A4468">
        <w:rPr>
          <w:rFonts w:ascii="Arial" w:hAnsi="Arial" w:cs="Arial"/>
          <w:noProof/>
          <w:sz w:val="22"/>
          <w:szCs w:val="22"/>
        </w:rPr>
        <w:t>terkait kasus latihan fisik persiapan teror di Riau dan Jambi</w:t>
      </w:r>
      <w:r w:rsidRPr="009A4468">
        <w:rPr>
          <w:rFonts w:ascii="Arial" w:hAnsi="Arial" w:cs="Arial"/>
          <w:noProof/>
          <w:color w:val="000000"/>
          <w:sz w:val="22"/>
          <w:szCs w:val="22"/>
        </w:rPr>
        <w:t>. Abu Afif disebut sebagai Amir Jamaah Anshar Daulah (JAD), perannya sebagai motivator dalam kelompoknya untuk menyerang kantor poisi dijadikan sebagai alasan kenapa dia di vonis 11 tahun penjara. A</w:t>
      </w:r>
      <w:r w:rsidRPr="009A4468">
        <w:rPr>
          <w:rFonts w:ascii="Arial" w:hAnsi="Arial" w:cs="Arial"/>
          <w:noProof/>
          <w:sz w:val="22"/>
          <w:szCs w:val="22"/>
        </w:rPr>
        <w:t>nalis megambil kesimpulan dari sudut pandang masyarakat melalui kolom komentar dalam pemberitaa ini, mayarakat banyak berpendapat agar Abu Afif di hukum mati.</w:t>
      </w:r>
    </w:p>
    <w:p w14:paraId="70A012FE" w14:textId="77777777" w:rsidR="009C1301" w:rsidRPr="009A4468" w:rsidRDefault="009C1301" w:rsidP="009C1301">
      <w:pPr>
        <w:autoSpaceDE w:val="0"/>
        <w:autoSpaceDN w:val="0"/>
        <w:adjustRightInd w:val="0"/>
        <w:spacing w:line="240" w:lineRule="auto"/>
        <w:ind w:firstLine="720"/>
        <w:rPr>
          <w:rFonts w:ascii="Arial" w:hAnsi="Arial" w:cs="Arial"/>
          <w:noProof/>
          <w:color w:val="000000"/>
          <w:sz w:val="22"/>
          <w:szCs w:val="22"/>
        </w:rPr>
      </w:pPr>
      <w:r w:rsidRPr="009A4468">
        <w:rPr>
          <w:rFonts w:ascii="Arial" w:hAnsi="Arial" w:cs="Arial"/>
          <w:noProof/>
          <w:color w:val="000000"/>
          <w:sz w:val="22"/>
          <w:szCs w:val="22"/>
        </w:rPr>
        <w:t>Berita ketiga berjudul: “</w:t>
      </w:r>
      <w:r w:rsidRPr="009A4468">
        <w:rPr>
          <w:rFonts w:ascii="Arial" w:hAnsi="Arial" w:cs="Arial"/>
          <w:i/>
          <w:iCs/>
          <w:noProof/>
          <w:sz w:val="22"/>
          <w:szCs w:val="22"/>
        </w:rPr>
        <w:t>Divonis Hukum 11 Tahun Bui, Teroris Abu Afif : Saya Tidak Rida”,</w:t>
      </w:r>
      <w:r w:rsidRPr="009A4468">
        <w:rPr>
          <w:rFonts w:ascii="Arial" w:hAnsi="Arial" w:cs="Arial"/>
          <w:i/>
          <w:iCs/>
          <w:noProof/>
          <w:color w:val="000000"/>
          <w:sz w:val="22"/>
          <w:szCs w:val="22"/>
        </w:rPr>
        <w:t xml:space="preserve"> lead </w:t>
      </w:r>
      <w:r w:rsidRPr="009A4468">
        <w:rPr>
          <w:rFonts w:ascii="Arial" w:hAnsi="Arial" w:cs="Arial"/>
          <w:noProof/>
          <w:color w:val="000000"/>
          <w:sz w:val="22"/>
          <w:szCs w:val="22"/>
        </w:rPr>
        <w:t xml:space="preserve">berita berikut ini menggambarkan dengan jelas keseluruhan isi berita. Struktur </w:t>
      </w:r>
      <w:r w:rsidRPr="009A4468">
        <w:rPr>
          <w:rFonts w:ascii="Arial" w:hAnsi="Arial" w:cs="Arial"/>
          <w:i/>
          <w:iCs/>
          <w:noProof/>
          <w:color w:val="000000"/>
          <w:sz w:val="22"/>
          <w:szCs w:val="22"/>
        </w:rPr>
        <w:t xml:space="preserve">skrip </w:t>
      </w:r>
      <w:r w:rsidRPr="009A4468">
        <w:rPr>
          <w:rFonts w:ascii="Arial" w:hAnsi="Arial" w:cs="Arial"/>
          <w:noProof/>
          <w:color w:val="000000"/>
          <w:sz w:val="22"/>
          <w:szCs w:val="22"/>
        </w:rPr>
        <w:t>memberikan penegasan bahwa Abu Afif (</w:t>
      </w:r>
      <w:r w:rsidRPr="009A4468">
        <w:rPr>
          <w:rFonts w:ascii="Arial" w:hAnsi="Arial" w:cs="Arial"/>
          <w:i/>
          <w:iCs/>
          <w:noProof/>
          <w:color w:val="000000"/>
          <w:sz w:val="22"/>
          <w:szCs w:val="22"/>
        </w:rPr>
        <w:t>who</w:t>
      </w:r>
      <w:r w:rsidRPr="009A4468">
        <w:rPr>
          <w:rFonts w:ascii="Arial" w:hAnsi="Arial" w:cs="Arial"/>
          <w:noProof/>
          <w:color w:val="000000"/>
          <w:sz w:val="22"/>
          <w:szCs w:val="22"/>
        </w:rPr>
        <w:t xml:space="preserve">) yang divonis sebagai terduga </w:t>
      </w:r>
      <w:r w:rsidRPr="009A4468">
        <w:rPr>
          <w:rFonts w:ascii="Arial" w:hAnsi="Arial" w:cs="Arial"/>
          <w:noProof/>
          <w:sz w:val="22"/>
          <w:szCs w:val="22"/>
        </w:rPr>
        <w:t>Afif mengaku tak menerima putusan tersebut. Ia mengatakan tak menerima hukum buatan manusia.</w:t>
      </w:r>
      <w:r w:rsidRPr="009A4468">
        <w:rPr>
          <w:rFonts w:ascii="Arial" w:hAnsi="Arial" w:cs="Arial"/>
          <w:noProof/>
          <w:color w:val="000000"/>
          <w:sz w:val="22"/>
          <w:szCs w:val="22"/>
        </w:rPr>
        <w:t xml:space="preserve"> (</w:t>
      </w:r>
      <w:r w:rsidRPr="009A4468">
        <w:rPr>
          <w:rFonts w:ascii="Arial" w:hAnsi="Arial" w:cs="Arial"/>
          <w:i/>
          <w:iCs/>
          <w:noProof/>
          <w:color w:val="000000"/>
          <w:sz w:val="22"/>
          <w:szCs w:val="22"/>
        </w:rPr>
        <w:t xml:space="preserve">why). </w:t>
      </w:r>
      <w:r w:rsidRPr="009A4468">
        <w:rPr>
          <w:rFonts w:ascii="Arial" w:hAnsi="Arial" w:cs="Arial"/>
          <w:noProof/>
          <w:color w:val="000000"/>
          <w:sz w:val="22"/>
          <w:szCs w:val="22"/>
        </w:rPr>
        <w:t xml:space="preserve">Dia terlibat Melalui </w:t>
      </w:r>
      <w:r w:rsidRPr="009A4468">
        <w:rPr>
          <w:rFonts w:ascii="Arial" w:hAnsi="Arial" w:cs="Arial"/>
          <w:i/>
          <w:iCs/>
          <w:noProof/>
          <w:color w:val="000000"/>
          <w:sz w:val="22"/>
          <w:szCs w:val="22"/>
        </w:rPr>
        <w:t>skrip</w:t>
      </w:r>
      <w:r w:rsidRPr="009A4468">
        <w:rPr>
          <w:rFonts w:ascii="Arial" w:hAnsi="Arial" w:cs="Arial"/>
          <w:noProof/>
          <w:color w:val="000000"/>
          <w:sz w:val="22"/>
          <w:szCs w:val="22"/>
        </w:rPr>
        <w:t xml:space="preserve"> ini, pemberitaan ingin meyakinkan bahwa sosok yang di vonis memang terduga teroris dengan bukti keterlibatan dalam aksi terorisme. </w:t>
      </w:r>
      <w:r w:rsidRPr="009A4468">
        <w:rPr>
          <w:rFonts w:ascii="Arial" w:hAnsi="Arial" w:cs="Arial"/>
          <w:noProof/>
          <w:sz w:val="22"/>
          <w:szCs w:val="22"/>
        </w:rPr>
        <w:t>Tema utama ketiga berita tersebut adalah vonis hukum terduga teroris yang terkait  terkait kasus latihan fisik persiapan teror di Riau dan Jambi</w:t>
      </w:r>
      <w:r w:rsidRPr="009A4468">
        <w:rPr>
          <w:rFonts w:ascii="Arial" w:hAnsi="Arial" w:cs="Arial"/>
          <w:noProof/>
          <w:color w:val="000000"/>
          <w:sz w:val="22"/>
          <w:szCs w:val="22"/>
        </w:rPr>
        <w:t>. A</w:t>
      </w:r>
      <w:r w:rsidRPr="009A4468">
        <w:rPr>
          <w:rFonts w:ascii="Arial" w:hAnsi="Arial" w:cs="Arial"/>
          <w:noProof/>
          <w:sz w:val="22"/>
          <w:szCs w:val="22"/>
        </w:rPr>
        <w:t>nalis megambil kesimpulan dari sudut pandang masyarakat melalui kolom komentar dalam pemberitaa ini, mayarakat banyak berpendapat agar Abu Afif di hukum mati.</w:t>
      </w:r>
    </w:p>
    <w:p w14:paraId="48058199" w14:textId="77777777" w:rsidR="009C1301" w:rsidRPr="009A4468" w:rsidRDefault="009C1301" w:rsidP="009C1301">
      <w:pPr>
        <w:autoSpaceDE w:val="0"/>
        <w:autoSpaceDN w:val="0"/>
        <w:adjustRightInd w:val="0"/>
        <w:spacing w:line="240" w:lineRule="auto"/>
        <w:ind w:firstLine="720"/>
        <w:rPr>
          <w:rFonts w:ascii="Arial" w:hAnsi="Arial" w:cs="Arial"/>
          <w:noProof/>
          <w:color w:val="000000"/>
          <w:sz w:val="22"/>
          <w:szCs w:val="22"/>
        </w:rPr>
      </w:pPr>
      <w:r w:rsidRPr="009A4468">
        <w:rPr>
          <w:rFonts w:ascii="Arial" w:hAnsi="Arial" w:cs="Arial"/>
          <w:sz w:val="22"/>
          <w:szCs w:val="22"/>
        </w:rPr>
        <w:t xml:space="preserve">Pada konstruksi realitas berita ini Analisa mengangkat sosok Wawan Kurniawan/ Abu Afif yang merupakan tersangka utama </w:t>
      </w:r>
      <w:r w:rsidRPr="009A4468">
        <w:rPr>
          <w:rFonts w:ascii="Arial" w:hAnsi="Arial" w:cs="Arial"/>
          <w:noProof/>
          <w:sz w:val="22"/>
          <w:szCs w:val="22"/>
        </w:rPr>
        <w:t>terkait  terkait kasus latihan fisik persiapan teror di Riau dan Jambi</w:t>
      </w:r>
      <w:r w:rsidRPr="009A4468">
        <w:rPr>
          <w:rFonts w:ascii="Arial" w:hAnsi="Arial" w:cs="Arial"/>
          <w:noProof/>
          <w:color w:val="000000"/>
          <w:sz w:val="22"/>
          <w:szCs w:val="22"/>
        </w:rPr>
        <w:t xml:space="preserve">. </w:t>
      </w:r>
      <w:r w:rsidRPr="009A4468">
        <w:rPr>
          <w:rFonts w:ascii="Arial" w:hAnsi="Arial" w:cs="Arial"/>
          <w:i/>
          <w:iCs/>
          <w:noProof/>
          <w:color w:val="000000"/>
          <w:sz w:val="22"/>
          <w:szCs w:val="22"/>
        </w:rPr>
        <w:t xml:space="preserve">Detiknews.com </w:t>
      </w:r>
      <w:r w:rsidRPr="009A4468">
        <w:rPr>
          <w:rFonts w:ascii="Arial" w:hAnsi="Arial" w:cs="Arial"/>
          <w:sz w:val="22"/>
          <w:szCs w:val="22"/>
        </w:rPr>
        <w:t xml:space="preserve">menganggap pemberitaan dengan kategori berita terorisme sebagai berita penting, </w:t>
      </w:r>
      <w:r w:rsidRPr="009A4468">
        <w:rPr>
          <w:rFonts w:ascii="Arial" w:hAnsi="Arial" w:cs="Arial"/>
          <w:i/>
          <w:iCs/>
          <w:sz w:val="22"/>
          <w:szCs w:val="22"/>
        </w:rPr>
        <w:t xml:space="preserve">detiknews.com </w:t>
      </w:r>
      <w:r w:rsidRPr="009A4468">
        <w:rPr>
          <w:rFonts w:ascii="Arial" w:hAnsi="Arial" w:cs="Arial"/>
          <w:sz w:val="22"/>
          <w:szCs w:val="22"/>
        </w:rPr>
        <w:t xml:space="preserve">juga menggunakan unsur grafis untuk memperkuat pandangan mereka. </w:t>
      </w:r>
      <w:r w:rsidRPr="009A4468">
        <w:rPr>
          <w:rFonts w:ascii="Arial" w:hAnsi="Arial" w:cs="Arial"/>
          <w:i/>
          <w:iCs/>
          <w:sz w:val="22"/>
          <w:szCs w:val="22"/>
        </w:rPr>
        <w:t>Detiknews.com</w:t>
      </w:r>
      <w:r w:rsidRPr="009A4468">
        <w:rPr>
          <w:rFonts w:ascii="Arial" w:hAnsi="Arial" w:cs="Arial"/>
          <w:sz w:val="22"/>
          <w:szCs w:val="22"/>
        </w:rPr>
        <w:t xml:space="preserve"> memiliki </w:t>
      </w:r>
      <w:r w:rsidRPr="009A4468">
        <w:rPr>
          <w:rFonts w:ascii="Arial" w:hAnsi="Arial" w:cs="Arial"/>
          <w:i/>
          <w:iCs/>
          <w:sz w:val="22"/>
          <w:szCs w:val="22"/>
        </w:rPr>
        <w:t>frame</w:t>
      </w:r>
      <w:r w:rsidRPr="009A4468">
        <w:rPr>
          <w:rFonts w:ascii="Arial" w:hAnsi="Arial" w:cs="Arial"/>
          <w:sz w:val="22"/>
          <w:szCs w:val="22"/>
        </w:rPr>
        <w:t xml:space="preserve"> yang cukup jelas dalam pemberitaan kasus ini, yakni bahwa vonis hukum terhadap  Abu  Afif memang selayaknya dilakukan karena berbagai bukti dan saksi sudah ditemukan. Vonis hukum tersebut tidak  ada kaitannya sama sekali dengan politik  dan agama, akan tetapi sudah masuk ke dalam ranah hukum.</w:t>
      </w:r>
    </w:p>
    <w:p w14:paraId="1649B702" w14:textId="77777777" w:rsidR="009C1301" w:rsidRPr="009A4468" w:rsidRDefault="009C1301" w:rsidP="009C1301">
      <w:pPr>
        <w:autoSpaceDE w:val="0"/>
        <w:autoSpaceDN w:val="0"/>
        <w:adjustRightInd w:val="0"/>
        <w:spacing w:line="240" w:lineRule="auto"/>
        <w:ind w:firstLine="720"/>
        <w:rPr>
          <w:rFonts w:ascii="Arial" w:hAnsi="Arial" w:cs="Arial"/>
          <w:noProof/>
          <w:sz w:val="22"/>
          <w:szCs w:val="22"/>
        </w:rPr>
      </w:pPr>
      <w:r w:rsidRPr="009A4468">
        <w:rPr>
          <w:rFonts w:ascii="Arial" w:hAnsi="Arial" w:cs="Arial"/>
          <w:noProof/>
          <w:sz w:val="22"/>
          <w:szCs w:val="22"/>
        </w:rPr>
        <w:t xml:space="preserve">Dalam berita ini disebutkan secara khusus kata yang digunakan untuk menunjukkan seorang terduga teroris yaitu: peran sebagai provokator, Abu Afif menjadi bagian dari kelompok teroris dengan peran </w:t>
      </w:r>
      <w:r w:rsidRPr="009A4468">
        <w:rPr>
          <w:rFonts w:ascii="Arial" w:hAnsi="Arial" w:cs="Arial"/>
          <w:noProof/>
          <w:color w:val="000000"/>
          <w:sz w:val="22"/>
          <w:szCs w:val="22"/>
        </w:rPr>
        <w:t>sebagai motivator dalam kelompoknya untuk menyerang kantor poisi.</w:t>
      </w:r>
      <w:r w:rsidRPr="009A4468">
        <w:rPr>
          <w:rFonts w:ascii="Arial" w:hAnsi="Arial" w:cs="Arial"/>
          <w:noProof/>
          <w:sz w:val="22"/>
          <w:szCs w:val="22"/>
        </w:rPr>
        <w:t xml:space="preserve"> Dia juga merupakan napi teroris yang merusuh di Mako Brimob. Pada peristiwa kerusuhan di Mako Brimob, Abu Afif di sebut sebagai pemicu keributan sehingga mempengaruhi tahanan lain.</w:t>
      </w:r>
    </w:p>
    <w:p w14:paraId="24FE74D6" w14:textId="77777777" w:rsidR="009C1301" w:rsidRPr="009A4468" w:rsidRDefault="009C1301" w:rsidP="009C1301">
      <w:pPr>
        <w:autoSpaceDE w:val="0"/>
        <w:autoSpaceDN w:val="0"/>
        <w:adjustRightInd w:val="0"/>
        <w:spacing w:line="240" w:lineRule="auto"/>
        <w:ind w:firstLine="720"/>
        <w:rPr>
          <w:rFonts w:ascii="Arial" w:hAnsi="Arial" w:cs="Arial"/>
          <w:noProof/>
          <w:sz w:val="22"/>
          <w:szCs w:val="22"/>
        </w:rPr>
      </w:pPr>
      <w:r w:rsidRPr="009A4468">
        <w:rPr>
          <w:rFonts w:ascii="Arial" w:hAnsi="Arial" w:cs="Arial"/>
          <w:noProof/>
          <w:sz w:val="22"/>
          <w:szCs w:val="22"/>
        </w:rPr>
        <w:t xml:space="preserve">Peneliti mengambil kesimpulan, </w:t>
      </w:r>
      <w:r w:rsidRPr="009A4468">
        <w:rPr>
          <w:rFonts w:ascii="Arial" w:hAnsi="Arial" w:cs="Arial"/>
          <w:i/>
          <w:iCs/>
          <w:noProof/>
          <w:sz w:val="22"/>
          <w:szCs w:val="22"/>
        </w:rPr>
        <w:t>Detiknews.com</w:t>
      </w:r>
      <w:r w:rsidRPr="009A4468">
        <w:rPr>
          <w:rFonts w:ascii="Arial" w:hAnsi="Arial" w:cs="Arial"/>
          <w:sz w:val="22"/>
          <w:szCs w:val="22"/>
        </w:rPr>
        <w:t xml:space="preserve">dalam menonjolkan berita cenderung bermain netral tidak melakukan analisis dan ulasan yang tajam dan </w:t>
      </w:r>
      <w:r w:rsidRPr="009A4468">
        <w:rPr>
          <w:rFonts w:ascii="Arial" w:hAnsi="Arial" w:cs="Arial"/>
          <w:noProof/>
          <w:sz w:val="22"/>
          <w:szCs w:val="22"/>
        </w:rPr>
        <w:t xml:space="preserve">tidak menempuh upaya untuk membingkai pesan secara khusus terhadap pemberitaan vonis hukum narapidan teroris Abu Afif.  </w:t>
      </w:r>
      <w:r w:rsidRPr="009A4468">
        <w:rPr>
          <w:rFonts w:ascii="Arial" w:hAnsi="Arial" w:cs="Arial"/>
          <w:i/>
          <w:iCs/>
          <w:noProof/>
          <w:sz w:val="22"/>
          <w:szCs w:val="22"/>
        </w:rPr>
        <w:t>Detiknews.com</w:t>
      </w:r>
      <w:r w:rsidRPr="009A4468">
        <w:rPr>
          <w:rFonts w:ascii="Arial" w:hAnsi="Arial" w:cs="Arial"/>
          <w:noProof/>
          <w:sz w:val="22"/>
          <w:szCs w:val="22"/>
        </w:rPr>
        <w:t xml:space="preserve"> konsisten dengan ideologinya sebagai portal berita </w:t>
      </w:r>
      <w:r w:rsidRPr="009A4468">
        <w:rPr>
          <w:rFonts w:ascii="Arial" w:hAnsi="Arial" w:cs="Arial"/>
          <w:i/>
          <w:iCs/>
          <w:noProof/>
          <w:sz w:val="22"/>
          <w:szCs w:val="22"/>
        </w:rPr>
        <w:t>online</w:t>
      </w:r>
      <w:r w:rsidRPr="009A4468">
        <w:rPr>
          <w:rFonts w:ascii="Arial" w:hAnsi="Arial" w:cs="Arial"/>
          <w:noProof/>
          <w:sz w:val="22"/>
          <w:szCs w:val="22"/>
        </w:rPr>
        <w:t xml:space="preserve"> yang tidak berada dibawah pengaruh kepentingan pihak tertentu</w:t>
      </w:r>
      <w:r w:rsidRPr="009A4468">
        <w:rPr>
          <w:rFonts w:ascii="Arial" w:hAnsi="Arial" w:cs="Arial"/>
          <w:noProof/>
          <w:color w:val="000000"/>
          <w:sz w:val="22"/>
          <w:szCs w:val="22"/>
        </w:rPr>
        <w:t>.</w:t>
      </w:r>
      <w:r w:rsidRPr="009A4468">
        <w:rPr>
          <w:rFonts w:ascii="Arial" w:hAnsi="Arial" w:cs="Arial"/>
          <w:noProof/>
          <w:sz w:val="22"/>
          <w:szCs w:val="22"/>
        </w:rPr>
        <w:t xml:space="preserve"> Pemberitaan media ini menekankan pada </w:t>
      </w:r>
      <w:r w:rsidRPr="009A4468">
        <w:rPr>
          <w:rFonts w:ascii="Arial" w:hAnsi="Arial" w:cs="Arial"/>
          <w:i/>
          <w:iCs/>
          <w:noProof/>
          <w:sz w:val="22"/>
          <w:szCs w:val="22"/>
        </w:rPr>
        <w:t xml:space="preserve">one way sourch </w:t>
      </w:r>
      <w:r w:rsidRPr="009A4468">
        <w:rPr>
          <w:rFonts w:ascii="Arial" w:hAnsi="Arial" w:cs="Arial"/>
          <w:noProof/>
          <w:sz w:val="22"/>
          <w:szCs w:val="22"/>
        </w:rPr>
        <w:t xml:space="preserve">dengan mengutamakan sumber dari satu pihak yaitu pihak dari Pegadilan Negeri (PN) Jakarta Barat. </w:t>
      </w:r>
      <w:r w:rsidRPr="009A4468">
        <w:rPr>
          <w:rFonts w:ascii="Arial" w:hAnsi="Arial" w:cs="Arial"/>
          <w:i/>
          <w:iCs/>
          <w:noProof/>
          <w:sz w:val="22"/>
          <w:szCs w:val="22"/>
        </w:rPr>
        <w:t>Detiknews.com</w:t>
      </w:r>
      <w:r w:rsidRPr="009A4468">
        <w:rPr>
          <w:rFonts w:ascii="Arial" w:hAnsi="Arial" w:cs="Arial"/>
          <w:noProof/>
          <w:sz w:val="22"/>
          <w:szCs w:val="22"/>
        </w:rPr>
        <w:t xml:space="preserve"> tidak berusaha untuk menempuh jalan lain dalam memperoleh informasi tambahan sehingga dihasilkan sebuah pemberitaan yang komprehensif</w:t>
      </w:r>
      <w:r w:rsidRPr="009A4468">
        <w:rPr>
          <w:rFonts w:ascii="Arial" w:hAnsi="Arial" w:cs="Arial"/>
          <w:i/>
          <w:iCs/>
          <w:noProof/>
          <w:color w:val="000000"/>
          <w:sz w:val="22"/>
          <w:szCs w:val="22"/>
        </w:rPr>
        <w:t xml:space="preserve">Detiknews.com </w:t>
      </w:r>
      <w:r w:rsidRPr="009A4468">
        <w:rPr>
          <w:rFonts w:ascii="Arial" w:hAnsi="Arial" w:cs="Arial"/>
          <w:noProof/>
          <w:color w:val="000000"/>
          <w:sz w:val="22"/>
          <w:szCs w:val="22"/>
        </w:rPr>
        <w:t>mencukupkan mengutip narasumber dari satu pihak dan menuliskan berita begitu saja.</w:t>
      </w:r>
    </w:p>
    <w:p w14:paraId="09A68325" w14:textId="77777777" w:rsidR="007573AD" w:rsidRDefault="007573AD" w:rsidP="007573AD">
      <w:pPr>
        <w:spacing w:line="240" w:lineRule="auto"/>
        <w:ind w:firstLine="0"/>
        <w:jc w:val="left"/>
        <w:rPr>
          <w:rFonts w:ascii="Arial" w:hAnsi="Arial" w:cs="Arial"/>
          <w:b/>
          <w:bCs/>
          <w:sz w:val="22"/>
          <w:szCs w:val="22"/>
        </w:rPr>
      </w:pPr>
    </w:p>
    <w:p w14:paraId="15038400" w14:textId="77777777" w:rsidR="009C1301" w:rsidRPr="009A4468" w:rsidRDefault="009C1301" w:rsidP="007573AD">
      <w:pPr>
        <w:spacing w:line="240" w:lineRule="auto"/>
        <w:ind w:firstLine="0"/>
        <w:jc w:val="left"/>
        <w:rPr>
          <w:rFonts w:ascii="Arial" w:hAnsi="Arial" w:cs="Arial"/>
          <w:b/>
          <w:bCs/>
          <w:sz w:val="22"/>
          <w:szCs w:val="22"/>
        </w:rPr>
      </w:pPr>
      <w:r w:rsidRPr="009A4468">
        <w:rPr>
          <w:rFonts w:ascii="Arial" w:hAnsi="Arial" w:cs="Arial"/>
          <w:b/>
          <w:bCs/>
          <w:sz w:val="22"/>
          <w:szCs w:val="22"/>
        </w:rPr>
        <w:t>KESIMPUAN DAN SARAN</w:t>
      </w:r>
    </w:p>
    <w:p w14:paraId="5401CE20" w14:textId="77777777" w:rsidR="007573AD" w:rsidRDefault="007573AD" w:rsidP="009C1301">
      <w:pPr>
        <w:spacing w:line="240" w:lineRule="auto"/>
        <w:ind w:left="567" w:hanging="567"/>
        <w:rPr>
          <w:rFonts w:ascii="Arial" w:hAnsi="Arial" w:cs="Arial"/>
          <w:b/>
          <w:bCs/>
          <w:sz w:val="22"/>
          <w:szCs w:val="22"/>
        </w:rPr>
      </w:pPr>
    </w:p>
    <w:p w14:paraId="42EBA261" w14:textId="77777777" w:rsidR="009C1301" w:rsidRPr="009A4468" w:rsidRDefault="009C1301" w:rsidP="009C1301">
      <w:pPr>
        <w:spacing w:line="240" w:lineRule="auto"/>
        <w:ind w:left="567" w:hanging="567"/>
        <w:rPr>
          <w:rFonts w:ascii="Arial" w:hAnsi="Arial" w:cs="Arial"/>
          <w:b/>
          <w:bCs/>
          <w:sz w:val="22"/>
          <w:szCs w:val="22"/>
        </w:rPr>
      </w:pPr>
      <w:r w:rsidRPr="009A4468">
        <w:rPr>
          <w:rFonts w:ascii="Arial" w:hAnsi="Arial" w:cs="Arial"/>
          <w:b/>
          <w:bCs/>
          <w:sz w:val="22"/>
          <w:szCs w:val="22"/>
        </w:rPr>
        <w:t xml:space="preserve">Kesimpulan </w:t>
      </w:r>
    </w:p>
    <w:p w14:paraId="64C14DC9" w14:textId="77777777" w:rsidR="009C1301" w:rsidRPr="009A4468" w:rsidRDefault="009C1301" w:rsidP="009C1301">
      <w:pPr>
        <w:spacing w:line="240" w:lineRule="auto"/>
        <w:rPr>
          <w:rFonts w:ascii="Arial" w:hAnsi="Arial" w:cs="Arial"/>
          <w:sz w:val="22"/>
          <w:szCs w:val="22"/>
        </w:rPr>
      </w:pPr>
      <w:r w:rsidRPr="009A4468">
        <w:rPr>
          <w:rFonts w:ascii="Arial" w:hAnsi="Arial" w:cs="Arial"/>
          <w:sz w:val="22"/>
          <w:szCs w:val="22"/>
        </w:rPr>
        <w:t xml:space="preserve">Karakteristik </w:t>
      </w:r>
      <w:r w:rsidRPr="009A4468">
        <w:rPr>
          <w:rFonts w:ascii="Arial" w:hAnsi="Arial" w:cs="Arial"/>
          <w:i/>
          <w:iCs/>
          <w:sz w:val="22"/>
          <w:szCs w:val="22"/>
        </w:rPr>
        <w:t>framing</w:t>
      </w:r>
      <w:r w:rsidRPr="009A4468">
        <w:rPr>
          <w:rFonts w:ascii="Arial" w:hAnsi="Arial" w:cs="Arial"/>
          <w:sz w:val="22"/>
          <w:szCs w:val="22"/>
        </w:rPr>
        <w:t xml:space="preserve"> pemberitaan yang dikembangkan oleh </w:t>
      </w:r>
      <w:r w:rsidRPr="009A4468">
        <w:rPr>
          <w:rFonts w:ascii="Arial" w:hAnsi="Arial" w:cs="Arial"/>
          <w:i/>
          <w:iCs/>
          <w:sz w:val="22"/>
          <w:szCs w:val="22"/>
        </w:rPr>
        <w:t>detiknews.com</w:t>
      </w:r>
      <w:r w:rsidRPr="009A4468">
        <w:rPr>
          <w:rFonts w:ascii="Arial" w:hAnsi="Arial" w:cs="Arial"/>
          <w:sz w:val="22"/>
          <w:szCs w:val="22"/>
        </w:rPr>
        <w:t xml:space="preserve"> terhadap berita Vonis Hukum Narapidana Abu Afif dilakukan dengan cara antara lain: pemilihan judul berita, pemilihan sumber berita, pemilihan kutipan dari sumber berita, dan pemilihan kata yang digunakan</w:t>
      </w:r>
      <w:r w:rsidRPr="009A4468">
        <w:rPr>
          <w:rFonts w:ascii="Arial" w:hAnsi="Arial" w:cs="Arial"/>
          <w:color w:val="000000"/>
          <w:sz w:val="22"/>
          <w:szCs w:val="22"/>
        </w:rPr>
        <w:t>.</w:t>
      </w:r>
      <w:r w:rsidRPr="009A4468">
        <w:rPr>
          <w:rFonts w:ascii="Arial" w:hAnsi="Arial" w:cs="Arial"/>
          <w:i/>
          <w:iCs/>
          <w:sz w:val="22"/>
          <w:szCs w:val="22"/>
        </w:rPr>
        <w:t>Detiknews.com</w:t>
      </w:r>
      <w:r w:rsidRPr="009A4468">
        <w:rPr>
          <w:rFonts w:ascii="Arial" w:hAnsi="Arial" w:cs="Arial"/>
          <w:color w:val="000000"/>
          <w:sz w:val="22"/>
          <w:szCs w:val="22"/>
        </w:rPr>
        <w:t>terlihat lebih umum dalam membingkai pemberitaan.</w:t>
      </w:r>
      <w:r w:rsidRPr="009A4468">
        <w:rPr>
          <w:rFonts w:ascii="Arial" w:hAnsi="Arial" w:cs="Arial"/>
          <w:sz w:val="22"/>
          <w:szCs w:val="22"/>
        </w:rPr>
        <w:t xml:space="preserve"> Untuk lebih jelasnya dapat di simpulkan sebagai berikut :</w:t>
      </w:r>
    </w:p>
    <w:p w14:paraId="66D1FD19" w14:textId="77777777" w:rsidR="009C1301" w:rsidRPr="009A4468" w:rsidRDefault="009C1301" w:rsidP="007573AD">
      <w:pPr>
        <w:pStyle w:val="ListParagraph"/>
        <w:numPr>
          <w:ilvl w:val="0"/>
          <w:numId w:val="27"/>
        </w:numPr>
        <w:spacing w:line="240" w:lineRule="auto"/>
        <w:ind w:left="284" w:hanging="284"/>
        <w:rPr>
          <w:rFonts w:ascii="Arial" w:hAnsi="Arial" w:cs="Arial"/>
          <w:sz w:val="22"/>
          <w:szCs w:val="22"/>
        </w:rPr>
      </w:pPr>
      <w:r w:rsidRPr="009A4468">
        <w:rPr>
          <w:rFonts w:ascii="Arial" w:hAnsi="Arial" w:cs="Arial"/>
          <w:i/>
          <w:iCs/>
          <w:sz w:val="22"/>
          <w:szCs w:val="22"/>
        </w:rPr>
        <w:t>Detiknews.com</w:t>
      </w:r>
      <w:r w:rsidRPr="009A4468">
        <w:rPr>
          <w:rFonts w:ascii="Arial" w:hAnsi="Arial" w:cs="Arial"/>
          <w:sz w:val="22"/>
          <w:szCs w:val="22"/>
        </w:rPr>
        <w:t xml:space="preserve"> memiliki </w:t>
      </w:r>
      <w:r w:rsidRPr="009A4468">
        <w:rPr>
          <w:rFonts w:ascii="Arial" w:hAnsi="Arial" w:cs="Arial"/>
          <w:i/>
          <w:iCs/>
          <w:sz w:val="22"/>
          <w:szCs w:val="22"/>
        </w:rPr>
        <w:t>frame</w:t>
      </w:r>
      <w:r w:rsidRPr="009A4468">
        <w:rPr>
          <w:rFonts w:ascii="Arial" w:hAnsi="Arial" w:cs="Arial"/>
          <w:sz w:val="22"/>
          <w:szCs w:val="22"/>
        </w:rPr>
        <w:t xml:space="preserve"> yang cukup jelas dalam pemberitaan kasus ini, yakni bahwa vonis hukum terhadap  Abu  Afif memang selayaknya dilakukan karena berbagai bukti dan saksi sudah ditemukan. Vonis hukum tersebut tidak  ada kaitannya sama sekali dengan politik  dan agama, akan tetapi sudah masuk ke dalam ranah hukum.</w:t>
      </w:r>
    </w:p>
    <w:p w14:paraId="20E78332" w14:textId="77777777" w:rsidR="009C1301" w:rsidRPr="009A4468" w:rsidRDefault="009C1301" w:rsidP="007573AD">
      <w:pPr>
        <w:pStyle w:val="ListParagraph"/>
        <w:numPr>
          <w:ilvl w:val="0"/>
          <w:numId w:val="27"/>
        </w:numPr>
        <w:spacing w:line="240" w:lineRule="auto"/>
        <w:ind w:left="284" w:hanging="284"/>
        <w:rPr>
          <w:rFonts w:ascii="Arial" w:hAnsi="Arial" w:cs="Arial"/>
          <w:sz w:val="22"/>
          <w:szCs w:val="22"/>
        </w:rPr>
      </w:pPr>
      <w:r w:rsidRPr="009A4468">
        <w:rPr>
          <w:rFonts w:ascii="Arial" w:hAnsi="Arial" w:cs="Arial"/>
          <w:i/>
          <w:iCs/>
          <w:sz w:val="22"/>
          <w:szCs w:val="22"/>
        </w:rPr>
        <w:lastRenderedPageBreak/>
        <w:t>Detiknews.com</w:t>
      </w:r>
      <w:r w:rsidRPr="009A4468">
        <w:rPr>
          <w:rFonts w:ascii="Arial" w:hAnsi="Arial" w:cs="Arial"/>
          <w:sz w:val="22"/>
          <w:szCs w:val="22"/>
        </w:rPr>
        <w:t xml:space="preserve"> memandang  berita vonis hukum Abu Afif dalam tindak terorisme sangat penting untuk diberitakan. Media </w:t>
      </w:r>
      <w:r w:rsidRPr="009A4468">
        <w:rPr>
          <w:rFonts w:ascii="Arial" w:hAnsi="Arial" w:cs="Arial"/>
          <w:i/>
          <w:iCs/>
          <w:sz w:val="22"/>
          <w:szCs w:val="22"/>
        </w:rPr>
        <w:t>online</w:t>
      </w:r>
      <w:r w:rsidRPr="009A4468">
        <w:rPr>
          <w:rFonts w:ascii="Arial" w:hAnsi="Arial" w:cs="Arial"/>
          <w:sz w:val="22"/>
          <w:szCs w:val="22"/>
        </w:rPr>
        <w:t xml:space="preserve"> yang sangat dikenal dengan beritanya yang konservatif ini yang  notabenenya menentang </w:t>
      </w:r>
      <w:r w:rsidRPr="009A4468">
        <w:rPr>
          <w:rFonts w:ascii="Arial" w:hAnsi="Arial" w:cs="Arial"/>
          <w:color w:val="000000"/>
          <w:sz w:val="22"/>
          <w:szCs w:val="22"/>
        </w:rPr>
        <w:t>setiap  tindakan terorisme, sudah barang  tentu  pada pemberitaan seputar terorisme bertentangan dengan ideologinya.</w:t>
      </w:r>
    </w:p>
    <w:p w14:paraId="6CA0EA35" w14:textId="77777777" w:rsidR="009C1301" w:rsidRPr="009A4468" w:rsidRDefault="009C1301" w:rsidP="007573AD">
      <w:pPr>
        <w:pStyle w:val="ListParagraph"/>
        <w:numPr>
          <w:ilvl w:val="0"/>
          <w:numId w:val="27"/>
        </w:numPr>
        <w:spacing w:line="240" w:lineRule="auto"/>
        <w:ind w:left="284" w:hanging="284"/>
        <w:rPr>
          <w:rFonts w:ascii="Arial" w:hAnsi="Arial" w:cs="Arial"/>
          <w:sz w:val="22"/>
          <w:szCs w:val="22"/>
        </w:rPr>
      </w:pPr>
      <w:r w:rsidRPr="009A4468">
        <w:rPr>
          <w:rFonts w:ascii="Arial" w:hAnsi="Arial" w:cs="Arial"/>
          <w:i/>
          <w:iCs/>
          <w:noProof/>
          <w:sz w:val="22"/>
          <w:szCs w:val="22"/>
        </w:rPr>
        <w:t>Detiknews.com</w:t>
      </w:r>
      <w:r w:rsidRPr="009A4468">
        <w:rPr>
          <w:rFonts w:ascii="Arial" w:hAnsi="Arial" w:cs="Arial"/>
          <w:sz w:val="22"/>
          <w:szCs w:val="22"/>
        </w:rPr>
        <w:t>dalam menonjolkan berita cenderung bermain netral tidak melakukan analisis dan ulasan yang tajamdan</w:t>
      </w:r>
      <w:r w:rsidRPr="009A4468">
        <w:rPr>
          <w:rFonts w:ascii="Arial" w:hAnsi="Arial" w:cs="Arial"/>
          <w:noProof/>
          <w:sz w:val="22"/>
          <w:szCs w:val="22"/>
        </w:rPr>
        <w:t>tidak menempuh upaya untuk membingkai pesan secara khusus terhadap pemberitaan vonis hukum narapidan teroris Abu Afif.</w:t>
      </w:r>
    </w:p>
    <w:p w14:paraId="7445D34F" w14:textId="77777777" w:rsidR="009C1301" w:rsidRPr="009A4468" w:rsidRDefault="009C1301" w:rsidP="007573AD">
      <w:pPr>
        <w:pStyle w:val="ListParagraph"/>
        <w:numPr>
          <w:ilvl w:val="0"/>
          <w:numId w:val="27"/>
        </w:numPr>
        <w:spacing w:line="240" w:lineRule="auto"/>
        <w:ind w:left="284" w:hanging="284"/>
        <w:rPr>
          <w:rFonts w:ascii="Arial" w:hAnsi="Arial" w:cs="Arial"/>
          <w:sz w:val="22"/>
          <w:szCs w:val="22"/>
        </w:rPr>
      </w:pPr>
      <w:r w:rsidRPr="009A4468">
        <w:rPr>
          <w:rFonts w:ascii="Arial" w:hAnsi="Arial" w:cs="Arial"/>
          <w:i/>
          <w:iCs/>
          <w:sz w:val="22"/>
          <w:szCs w:val="22"/>
        </w:rPr>
        <w:t>Detiknews.com</w:t>
      </w:r>
      <w:r w:rsidRPr="009A4468">
        <w:rPr>
          <w:rFonts w:ascii="Arial" w:hAnsi="Arial" w:cs="Arial"/>
          <w:sz w:val="22"/>
          <w:szCs w:val="22"/>
        </w:rPr>
        <w:t>tidak berusaha untuk memngembangkan konstruksi melalui pemberitaan-pemberitaan lainnya sehingga terbangun sebuah konstruksi kontraterorisme. Mereka mencukupkan mengutip narasumber dari satu pihak dan menuliskan berita begitu saja. Upaya untuk menggali dan mengembangkan konsep-konsep kontraterorisme yang telah disebuatkan dalam pemberitaan tidak dilakukan oleh media ini.</w:t>
      </w:r>
    </w:p>
    <w:p w14:paraId="73B5345B" w14:textId="77777777" w:rsidR="007573AD" w:rsidRDefault="007573AD" w:rsidP="007573AD">
      <w:pPr>
        <w:spacing w:line="240" w:lineRule="auto"/>
        <w:ind w:firstLine="0"/>
        <w:rPr>
          <w:rFonts w:ascii="Arial" w:hAnsi="Arial" w:cs="Arial"/>
          <w:b/>
          <w:bCs/>
          <w:sz w:val="22"/>
          <w:szCs w:val="22"/>
        </w:rPr>
      </w:pPr>
    </w:p>
    <w:p w14:paraId="35C878CF" w14:textId="77777777" w:rsidR="009C1301" w:rsidRPr="007573AD" w:rsidRDefault="009C1301" w:rsidP="007573AD">
      <w:pPr>
        <w:spacing w:line="240" w:lineRule="auto"/>
        <w:ind w:firstLine="0"/>
        <w:rPr>
          <w:rFonts w:ascii="Arial" w:hAnsi="Arial" w:cs="Arial"/>
          <w:b/>
          <w:bCs/>
          <w:sz w:val="22"/>
          <w:szCs w:val="22"/>
        </w:rPr>
      </w:pPr>
      <w:r w:rsidRPr="007573AD">
        <w:rPr>
          <w:rFonts w:ascii="Arial" w:hAnsi="Arial" w:cs="Arial"/>
          <w:b/>
          <w:bCs/>
          <w:sz w:val="22"/>
          <w:szCs w:val="22"/>
        </w:rPr>
        <w:t>Saran</w:t>
      </w:r>
    </w:p>
    <w:p w14:paraId="66CF6175" w14:textId="77777777" w:rsidR="009C1301" w:rsidRPr="009A4468" w:rsidRDefault="009C1301" w:rsidP="009C1301">
      <w:pPr>
        <w:spacing w:line="240" w:lineRule="auto"/>
        <w:rPr>
          <w:rFonts w:ascii="Arial" w:hAnsi="Arial" w:cs="Arial"/>
          <w:sz w:val="22"/>
          <w:szCs w:val="22"/>
        </w:rPr>
      </w:pPr>
      <w:r w:rsidRPr="009A4468">
        <w:rPr>
          <w:rFonts w:ascii="Arial" w:hAnsi="Arial" w:cs="Arial"/>
          <w:sz w:val="22"/>
          <w:szCs w:val="22"/>
        </w:rPr>
        <w:t xml:space="preserve">Berdasarkan pada hasil analisis </w:t>
      </w:r>
      <w:r w:rsidRPr="009A4468">
        <w:rPr>
          <w:rFonts w:ascii="Arial" w:hAnsi="Arial" w:cs="Arial"/>
          <w:i/>
          <w:iCs/>
          <w:sz w:val="22"/>
          <w:szCs w:val="22"/>
        </w:rPr>
        <w:t>framing</w:t>
      </w:r>
      <w:r w:rsidRPr="009A4468">
        <w:rPr>
          <w:rFonts w:ascii="Arial" w:hAnsi="Arial" w:cs="Arial"/>
          <w:sz w:val="22"/>
          <w:szCs w:val="22"/>
        </w:rPr>
        <w:t xml:space="preserve"> yang telah dilakukan, maka peneliti memiliki beberapa saran bagi pihak-pihak terkait, antara lain:</w:t>
      </w:r>
    </w:p>
    <w:p w14:paraId="3CDAB18D" w14:textId="77777777" w:rsidR="009C1301" w:rsidRPr="009A4468" w:rsidRDefault="009C1301" w:rsidP="009C1301">
      <w:pPr>
        <w:pStyle w:val="ListParagraph"/>
        <w:spacing w:line="240" w:lineRule="auto"/>
        <w:ind w:left="0"/>
        <w:rPr>
          <w:rFonts w:ascii="Arial" w:hAnsi="Arial" w:cs="Arial"/>
          <w:b/>
          <w:bCs/>
          <w:sz w:val="22"/>
          <w:szCs w:val="22"/>
        </w:rPr>
      </w:pPr>
      <w:r w:rsidRPr="009A4468">
        <w:rPr>
          <w:rFonts w:ascii="Arial" w:hAnsi="Arial" w:cs="Arial"/>
          <w:sz w:val="22"/>
          <w:szCs w:val="22"/>
        </w:rPr>
        <w:t>Bagi masyarakat sebagai pembaca diharapkan lebih cermat dalam memilih berita dan lebih kritis dalam menginterpretasikan isi berita. Juga lebih bijak dalam menyikapi pemberitaan yang disampaikan media dengan tidak menerima begitu saja isi informasi tersebut yang nantinya akan mempengaruhi opini terkait berita tersebut. Karena tanpa disadari setiap berita yang disampaikan oleh wartawan dalam suatu surat kabar telah mengalami suatu konstruksi realitas artinya media menyusun realitas dari berbagai peristiwa yang terjadi hingga menjadi cerita atau wacana yang bermakna.</w:t>
      </w:r>
    </w:p>
    <w:p w14:paraId="2CDA4537" w14:textId="77777777" w:rsidR="009C1301" w:rsidRPr="009A4468" w:rsidRDefault="009C1301" w:rsidP="009C1301">
      <w:pPr>
        <w:spacing w:line="240" w:lineRule="auto"/>
        <w:ind w:left="567" w:hanging="567"/>
        <w:jc w:val="center"/>
        <w:rPr>
          <w:rFonts w:ascii="Arial" w:hAnsi="Arial" w:cs="Arial"/>
          <w:b/>
          <w:bCs/>
          <w:sz w:val="22"/>
          <w:szCs w:val="22"/>
        </w:rPr>
      </w:pPr>
    </w:p>
    <w:p w14:paraId="69E73997" w14:textId="77777777" w:rsidR="009C1301" w:rsidRDefault="009C1301" w:rsidP="007573AD">
      <w:pPr>
        <w:spacing w:line="240" w:lineRule="auto"/>
        <w:ind w:firstLine="0"/>
        <w:jc w:val="center"/>
        <w:rPr>
          <w:rFonts w:ascii="Arial" w:hAnsi="Arial" w:cs="Arial"/>
          <w:b/>
          <w:bCs/>
          <w:sz w:val="24"/>
        </w:rPr>
      </w:pPr>
      <w:r w:rsidRPr="007573AD">
        <w:rPr>
          <w:rFonts w:ascii="Arial" w:hAnsi="Arial" w:cs="Arial"/>
          <w:b/>
          <w:bCs/>
          <w:sz w:val="24"/>
        </w:rPr>
        <w:t>DAFTAR PUSTAKA</w:t>
      </w:r>
    </w:p>
    <w:p w14:paraId="50A81106" w14:textId="77777777" w:rsidR="007573AD" w:rsidRPr="007573AD" w:rsidRDefault="007573AD" w:rsidP="007573AD">
      <w:pPr>
        <w:spacing w:line="240" w:lineRule="auto"/>
        <w:ind w:firstLine="0"/>
        <w:jc w:val="center"/>
        <w:rPr>
          <w:rFonts w:ascii="Arial" w:hAnsi="Arial" w:cs="Arial"/>
          <w:b/>
          <w:bCs/>
          <w:sz w:val="24"/>
        </w:rPr>
      </w:pPr>
    </w:p>
    <w:p w14:paraId="66993C35"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Ardianto, Elvinaro. 2004. </w:t>
      </w:r>
      <w:r w:rsidRPr="009A4468">
        <w:rPr>
          <w:rFonts w:ascii="Arial" w:hAnsi="Arial" w:cs="Arial"/>
          <w:i/>
          <w:iCs/>
          <w:sz w:val="22"/>
          <w:szCs w:val="22"/>
        </w:rPr>
        <w:t>Komunikasi Massa Suatu Pengantar.</w:t>
      </w:r>
      <w:r w:rsidRPr="009A4468">
        <w:rPr>
          <w:rFonts w:ascii="Arial" w:hAnsi="Arial" w:cs="Arial"/>
          <w:sz w:val="22"/>
          <w:szCs w:val="22"/>
        </w:rPr>
        <w:t xml:space="preserve"> Bandung: Simbiosa Rekatama Media</w:t>
      </w:r>
    </w:p>
    <w:p w14:paraId="1FA79BBE"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Ardianto, Elvinaro. 2010. </w:t>
      </w:r>
      <w:r w:rsidRPr="009A4468">
        <w:rPr>
          <w:rFonts w:ascii="Arial" w:hAnsi="Arial" w:cs="Arial"/>
          <w:i/>
          <w:iCs/>
          <w:sz w:val="22"/>
          <w:szCs w:val="22"/>
        </w:rPr>
        <w:t xml:space="preserve">Metode Penelitian Untuk Public Relatios Kuantitatif Dan Kualitatif, </w:t>
      </w:r>
      <w:r w:rsidRPr="009A4468">
        <w:rPr>
          <w:rFonts w:ascii="Arial" w:hAnsi="Arial" w:cs="Arial"/>
          <w:sz w:val="22"/>
          <w:szCs w:val="22"/>
        </w:rPr>
        <w:t>Bandung: Simbiosa Rekatama Media</w:t>
      </w:r>
    </w:p>
    <w:p w14:paraId="7C0E7D5E"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Assegaf, Djafar. 1983. </w:t>
      </w:r>
      <w:r w:rsidRPr="009A4468">
        <w:rPr>
          <w:rFonts w:ascii="Arial" w:hAnsi="Arial" w:cs="Arial"/>
          <w:i/>
          <w:sz w:val="22"/>
          <w:szCs w:val="22"/>
        </w:rPr>
        <w:t>Jurnalistik Masa Kini</w:t>
      </w:r>
      <w:r w:rsidRPr="009A4468">
        <w:rPr>
          <w:rFonts w:ascii="Arial" w:hAnsi="Arial" w:cs="Arial"/>
          <w:sz w:val="22"/>
          <w:szCs w:val="22"/>
        </w:rPr>
        <w:t>, Jakarta: PT Ghalia. 1991. Jurnalistik Masa Kini. Jakarta: PT Ghalia Indonesia</w:t>
      </w:r>
    </w:p>
    <w:p w14:paraId="52EC8BF0" w14:textId="77777777" w:rsidR="009C1301" w:rsidRPr="009A4468" w:rsidRDefault="009C1301" w:rsidP="009C1301">
      <w:pPr>
        <w:spacing w:line="240" w:lineRule="auto"/>
        <w:ind w:left="709" w:hanging="709"/>
        <w:rPr>
          <w:rFonts w:ascii="Arial" w:hAnsi="Arial" w:cs="Arial"/>
          <w:i/>
          <w:iCs/>
          <w:sz w:val="22"/>
          <w:szCs w:val="22"/>
        </w:rPr>
      </w:pPr>
      <w:r w:rsidRPr="009A4468">
        <w:rPr>
          <w:rFonts w:ascii="Arial" w:hAnsi="Arial" w:cs="Arial"/>
          <w:sz w:val="22"/>
          <w:szCs w:val="22"/>
        </w:rPr>
        <w:t>Barus, Sedia Willing. 2010</w:t>
      </w:r>
      <w:r w:rsidRPr="009A4468">
        <w:rPr>
          <w:rFonts w:ascii="Arial" w:hAnsi="Arial" w:cs="Arial"/>
          <w:i/>
          <w:iCs/>
          <w:sz w:val="22"/>
          <w:szCs w:val="22"/>
        </w:rPr>
        <w:t>. Jurnalistik: Petunjuk Menulis Berita. Jakarta: Erlangga</w:t>
      </w:r>
    </w:p>
    <w:p w14:paraId="57C15BB7"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Cristina Citra, </w:t>
      </w:r>
      <w:r w:rsidRPr="009A4468">
        <w:rPr>
          <w:rFonts w:ascii="Arial" w:hAnsi="Arial" w:cs="Arial"/>
          <w:i/>
          <w:iCs/>
          <w:sz w:val="22"/>
          <w:szCs w:val="22"/>
        </w:rPr>
        <w:t>Analisis Framing Berita Tsunami di Harian Kompas dan Jawa Pos</w:t>
      </w:r>
      <w:r w:rsidRPr="009A4468">
        <w:rPr>
          <w:rFonts w:ascii="Arial" w:hAnsi="Arial" w:cs="Arial"/>
          <w:sz w:val="22"/>
          <w:szCs w:val="22"/>
        </w:rPr>
        <w:t>, 2005, Surabaya: Universitas Kristen Petra</w:t>
      </w:r>
    </w:p>
    <w:p w14:paraId="2FE85A0B"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Eriyanto. 2002</w:t>
      </w:r>
      <w:r w:rsidRPr="009A4468">
        <w:rPr>
          <w:rFonts w:ascii="Arial" w:hAnsi="Arial" w:cs="Arial"/>
          <w:i/>
          <w:iCs/>
          <w:sz w:val="22"/>
          <w:szCs w:val="22"/>
        </w:rPr>
        <w:t>. Analisis Framing, Konstruksi, Ideologi, dan Politik</w:t>
      </w:r>
      <w:r w:rsidRPr="009A4468">
        <w:rPr>
          <w:rFonts w:ascii="Arial" w:hAnsi="Arial" w:cs="Arial"/>
          <w:sz w:val="22"/>
          <w:szCs w:val="22"/>
        </w:rPr>
        <w:t>, Yogyakarta: LKis.</w:t>
      </w:r>
    </w:p>
    <w:p w14:paraId="7FD3144F"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Fanani, Akhmad, 2009. </w:t>
      </w:r>
      <w:r w:rsidRPr="009A4468">
        <w:rPr>
          <w:rFonts w:ascii="Arial" w:hAnsi="Arial" w:cs="Arial"/>
          <w:i/>
          <w:iCs/>
          <w:sz w:val="22"/>
          <w:szCs w:val="22"/>
        </w:rPr>
        <w:t>Kamus Istilah Populer</w:t>
      </w:r>
      <w:r w:rsidRPr="009A4468">
        <w:rPr>
          <w:rFonts w:ascii="Arial" w:hAnsi="Arial" w:cs="Arial"/>
          <w:sz w:val="22"/>
          <w:szCs w:val="22"/>
        </w:rPr>
        <w:t>,Yogyakarta: Mitra Pelajar</w:t>
      </w:r>
    </w:p>
    <w:p w14:paraId="5FBF235E"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Idiwan Seto Wahyu Wibowo. </w:t>
      </w:r>
      <w:r w:rsidRPr="009A4468">
        <w:rPr>
          <w:rFonts w:ascii="Arial" w:hAnsi="Arial" w:cs="Arial"/>
          <w:i/>
          <w:iCs/>
          <w:sz w:val="22"/>
          <w:szCs w:val="22"/>
        </w:rPr>
        <w:t>Representasi Terorisme di Indonesia dalam Pemberitaan Media Massa (Kritik Pemberitaan Koran Tempo 2010). Disertasi,</w:t>
      </w:r>
      <w:r w:rsidRPr="009A4468">
        <w:rPr>
          <w:rFonts w:ascii="Arial" w:hAnsi="Arial" w:cs="Arial"/>
          <w:sz w:val="22"/>
          <w:szCs w:val="22"/>
        </w:rPr>
        <w:t xml:space="preserve"> (Jakarta: Universitas Indonesia, 2014)</w:t>
      </w:r>
    </w:p>
    <w:p w14:paraId="42BCB2FA"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Iskandar, jhoni. 2017. </w:t>
      </w:r>
      <w:r w:rsidRPr="009A4468">
        <w:rPr>
          <w:rFonts w:ascii="Arial" w:hAnsi="Arial" w:cs="Arial"/>
          <w:i/>
          <w:iCs/>
          <w:sz w:val="22"/>
          <w:szCs w:val="22"/>
        </w:rPr>
        <w:t>Analisis Framing Pemberitaan Kasus Penistaan Agama Oleh Gubernur Dki Jakarta Basuki Tjahaja Purnama (Analisis Framing Di Situs Metronewes.Com Dan Kompas.Com Periode 07 November Sampai Dengan 07 Desember 2016).</w:t>
      </w:r>
      <w:r w:rsidRPr="009A4468">
        <w:rPr>
          <w:rFonts w:ascii="Arial" w:hAnsi="Arial" w:cs="Arial"/>
          <w:sz w:val="22"/>
          <w:szCs w:val="22"/>
        </w:rPr>
        <w:t>Bengkulu</w:t>
      </w:r>
      <w:r w:rsidRPr="009A4468">
        <w:rPr>
          <w:rFonts w:ascii="Arial" w:hAnsi="Arial" w:cs="Arial"/>
          <w:i/>
          <w:iCs/>
          <w:sz w:val="22"/>
          <w:szCs w:val="22"/>
        </w:rPr>
        <w:t xml:space="preserve">: </w:t>
      </w:r>
      <w:r w:rsidRPr="009A4468">
        <w:rPr>
          <w:rFonts w:ascii="Arial" w:hAnsi="Arial" w:cs="Arial"/>
          <w:sz w:val="22"/>
          <w:szCs w:val="22"/>
        </w:rPr>
        <w:t>Fakultas Ilmu Sosial UNIVED</w:t>
      </w:r>
    </w:p>
    <w:p w14:paraId="5C2AF4E3"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Kurniawan, Muh Syofri. 2010. </w:t>
      </w:r>
      <w:r w:rsidRPr="009A4468">
        <w:rPr>
          <w:rFonts w:ascii="Arial" w:hAnsi="Arial" w:cs="Arial"/>
          <w:i/>
          <w:iCs/>
          <w:sz w:val="22"/>
          <w:szCs w:val="22"/>
        </w:rPr>
        <w:t>Representasi Visi Surat Kabar Dalam Foto Jurnalistik: Studi Analisis Wacana Tentang Pendidikan Sebagai Representasi Visi Surat Kabar Harian Kompas dalam Foto Bencana Alam Pergantian Tahun 2007/2008 di Jawa Tengah.</w:t>
      </w:r>
      <w:r w:rsidRPr="009A4468">
        <w:rPr>
          <w:rFonts w:ascii="Arial" w:hAnsi="Arial" w:cs="Arial"/>
          <w:sz w:val="22"/>
          <w:szCs w:val="22"/>
        </w:rPr>
        <w:t xml:space="preserve"> Surakarta: Fakultas Ilmu Sosial dan Ilmu Politik Universitas Sebelas Maret</w:t>
      </w:r>
    </w:p>
    <w:p w14:paraId="7701A105" w14:textId="77777777" w:rsidR="009C1301" w:rsidRPr="009A4468" w:rsidRDefault="009C1301" w:rsidP="007573AD">
      <w:pPr>
        <w:spacing w:line="240" w:lineRule="auto"/>
        <w:ind w:firstLine="0"/>
        <w:rPr>
          <w:rFonts w:ascii="Arial" w:hAnsi="Arial" w:cs="Arial"/>
          <w:sz w:val="22"/>
          <w:szCs w:val="22"/>
        </w:rPr>
      </w:pPr>
      <w:r w:rsidRPr="009A4468">
        <w:rPr>
          <w:rFonts w:ascii="Arial" w:hAnsi="Arial" w:cs="Arial"/>
          <w:sz w:val="22"/>
          <w:szCs w:val="22"/>
        </w:rPr>
        <w:t xml:space="preserve">Moleong, J.L. 2011. </w:t>
      </w:r>
      <w:r w:rsidRPr="009A4468">
        <w:rPr>
          <w:rFonts w:ascii="Arial" w:hAnsi="Arial" w:cs="Arial"/>
          <w:i/>
          <w:iCs/>
          <w:sz w:val="22"/>
          <w:szCs w:val="22"/>
        </w:rPr>
        <w:t xml:space="preserve">Metode Penelitian Kualitatif, </w:t>
      </w:r>
      <w:r w:rsidRPr="009A4468">
        <w:rPr>
          <w:rFonts w:ascii="Arial" w:hAnsi="Arial" w:cs="Arial"/>
          <w:sz w:val="22"/>
          <w:szCs w:val="22"/>
        </w:rPr>
        <w:t>Bandung: PT. Remaja Rodakarya</w:t>
      </w:r>
    </w:p>
    <w:p w14:paraId="148B46FD"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Mulyana, Deddy  &amp; Solatun. 2008. </w:t>
      </w:r>
      <w:r w:rsidRPr="009A4468">
        <w:rPr>
          <w:rFonts w:ascii="Arial" w:hAnsi="Arial" w:cs="Arial"/>
          <w:i/>
          <w:iCs/>
          <w:sz w:val="22"/>
          <w:szCs w:val="22"/>
        </w:rPr>
        <w:t>Metode Peneltian Komunikasi: Contoh-Contoh Penelitian Kualitatif Dengan Pendekatan Praktis</w:t>
      </w:r>
      <w:r w:rsidRPr="009A4468">
        <w:rPr>
          <w:rFonts w:ascii="Arial" w:hAnsi="Arial" w:cs="Arial"/>
          <w:sz w:val="22"/>
          <w:szCs w:val="22"/>
        </w:rPr>
        <w:t>, Bandung: PT. Remaja Rodakarya</w:t>
      </w:r>
    </w:p>
    <w:p w14:paraId="3E2F094A"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Pribadi A. dan Rayyan A. 2009. </w:t>
      </w:r>
      <w:r w:rsidRPr="009A4468">
        <w:rPr>
          <w:rFonts w:ascii="Arial" w:hAnsi="Arial" w:cs="Arial"/>
          <w:i/>
          <w:iCs/>
          <w:sz w:val="22"/>
          <w:szCs w:val="22"/>
        </w:rPr>
        <w:t>Membongkar Jaringan Teroris</w:t>
      </w:r>
      <w:r w:rsidRPr="009A4468">
        <w:rPr>
          <w:rFonts w:ascii="Arial" w:hAnsi="Arial" w:cs="Arial"/>
          <w:sz w:val="22"/>
          <w:szCs w:val="22"/>
        </w:rPr>
        <w:t>, Jakarta Selatan: Abdika Press</w:t>
      </w:r>
    </w:p>
    <w:p w14:paraId="4255FFAA"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Romli Asep Syamsul M. 2012. </w:t>
      </w:r>
      <w:r w:rsidRPr="009A4468">
        <w:rPr>
          <w:rFonts w:ascii="Arial" w:hAnsi="Arial" w:cs="Arial"/>
          <w:i/>
          <w:iCs/>
          <w:sz w:val="22"/>
          <w:szCs w:val="22"/>
        </w:rPr>
        <w:t xml:space="preserve">Jurnalistik Online: Paduan Praktis Mengelola Media Online, </w:t>
      </w:r>
      <w:r w:rsidRPr="009A4468">
        <w:rPr>
          <w:rFonts w:ascii="Arial" w:hAnsi="Arial" w:cs="Arial"/>
          <w:sz w:val="22"/>
          <w:szCs w:val="22"/>
        </w:rPr>
        <w:t>Bandung: Nuansa Cendika</w:t>
      </w:r>
    </w:p>
    <w:p w14:paraId="783E06DA"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Septiawan, Santana K. 2005, </w:t>
      </w:r>
      <w:r w:rsidRPr="009A4468">
        <w:rPr>
          <w:rFonts w:ascii="Arial" w:hAnsi="Arial" w:cs="Arial"/>
          <w:i/>
          <w:iCs/>
          <w:sz w:val="22"/>
          <w:szCs w:val="22"/>
        </w:rPr>
        <w:t>Jurnalisme Kontemporer,</w:t>
      </w:r>
      <w:r w:rsidRPr="009A4468">
        <w:rPr>
          <w:rFonts w:ascii="Arial" w:hAnsi="Arial" w:cs="Arial"/>
          <w:sz w:val="22"/>
          <w:szCs w:val="22"/>
        </w:rPr>
        <w:t xml:space="preserve"> Jakarta: Yayasan Obor Indonesia.</w:t>
      </w:r>
    </w:p>
    <w:p w14:paraId="7E99E130"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lastRenderedPageBreak/>
        <w:t xml:space="preserve">Sobur, Alex. 2012. </w:t>
      </w:r>
      <w:r w:rsidRPr="009A4468">
        <w:rPr>
          <w:rFonts w:ascii="Arial" w:hAnsi="Arial" w:cs="Arial"/>
          <w:i/>
          <w:iCs/>
          <w:sz w:val="22"/>
          <w:szCs w:val="22"/>
        </w:rPr>
        <w:t>Analisis Teks Media: Suatu Pengantar untuk Analisis Wacana, Analisis Semiotik, dan Analisis Framing</w:t>
      </w:r>
      <w:r w:rsidRPr="009A4468">
        <w:rPr>
          <w:rFonts w:ascii="Arial" w:hAnsi="Arial" w:cs="Arial"/>
          <w:sz w:val="22"/>
          <w:szCs w:val="22"/>
        </w:rPr>
        <w:t>, Bandung:  PT Remaja Rosdakarya</w:t>
      </w:r>
    </w:p>
    <w:p w14:paraId="7060E259"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Suryawati, Indah. 2011. </w:t>
      </w:r>
      <w:r w:rsidRPr="009A4468">
        <w:rPr>
          <w:rFonts w:ascii="Arial" w:hAnsi="Arial" w:cs="Arial"/>
          <w:i/>
          <w:iCs/>
          <w:sz w:val="22"/>
          <w:szCs w:val="22"/>
        </w:rPr>
        <w:t>Jurnalitik : Suatu Pengantar Teori dan Praktek</w:t>
      </w:r>
      <w:r w:rsidRPr="009A4468">
        <w:rPr>
          <w:rFonts w:ascii="Arial" w:hAnsi="Arial" w:cs="Arial"/>
          <w:sz w:val="22"/>
          <w:szCs w:val="22"/>
        </w:rPr>
        <w:t>, Bogor : Ghalia Indonesia.</w:t>
      </w:r>
    </w:p>
    <w:p w14:paraId="4FD87089"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Wibowo, Ari. 2012</w:t>
      </w:r>
      <w:r w:rsidRPr="009A4468">
        <w:rPr>
          <w:rFonts w:ascii="Arial" w:hAnsi="Arial" w:cs="Arial"/>
          <w:i/>
          <w:iCs/>
          <w:sz w:val="22"/>
          <w:szCs w:val="22"/>
        </w:rPr>
        <w:t>.  Hukum Pidana Terorisme Kebijakan Formulatif Hukum Pidana dalam Penanggulangan Tindak Pidana Terorisme di Indonesia</w:t>
      </w:r>
      <w:r w:rsidRPr="009A4468">
        <w:rPr>
          <w:rFonts w:ascii="Arial" w:hAnsi="Arial" w:cs="Arial"/>
          <w:sz w:val="22"/>
          <w:szCs w:val="22"/>
        </w:rPr>
        <w:t>, Yogyakarta: Graha Ilmu</w:t>
      </w:r>
    </w:p>
    <w:p w14:paraId="3D620984" w14:textId="77777777" w:rsidR="009C1301" w:rsidRPr="009A4468" w:rsidRDefault="009C1301" w:rsidP="009C1301">
      <w:pPr>
        <w:spacing w:line="240" w:lineRule="auto"/>
        <w:ind w:left="709" w:hanging="709"/>
        <w:rPr>
          <w:rFonts w:ascii="Arial" w:hAnsi="Arial" w:cs="Arial"/>
          <w:i/>
          <w:iCs/>
          <w:sz w:val="22"/>
          <w:szCs w:val="22"/>
        </w:rPr>
      </w:pPr>
      <w:r w:rsidRPr="009A4468">
        <w:rPr>
          <w:rFonts w:ascii="Arial" w:hAnsi="Arial" w:cs="Arial"/>
          <w:sz w:val="22"/>
          <w:szCs w:val="22"/>
        </w:rPr>
        <w:t xml:space="preserve">Wilkinson, Paul. 2005. </w:t>
      </w:r>
      <w:r w:rsidRPr="009A4468">
        <w:rPr>
          <w:rFonts w:ascii="Arial" w:hAnsi="Arial" w:cs="Arial"/>
          <w:i/>
          <w:iCs/>
          <w:sz w:val="22"/>
          <w:szCs w:val="22"/>
        </w:rPr>
        <w:t>Terrorism and the Liberal State (London: The Macmillan Press Ltd,)</w:t>
      </w:r>
    </w:p>
    <w:p w14:paraId="7513ED4F" w14:textId="77777777" w:rsidR="009C1301" w:rsidRPr="009A4468" w:rsidRDefault="009C1301" w:rsidP="009C1301">
      <w:pPr>
        <w:spacing w:line="240" w:lineRule="auto"/>
        <w:ind w:left="709" w:hanging="709"/>
        <w:rPr>
          <w:rFonts w:ascii="Arial" w:hAnsi="Arial" w:cs="Arial"/>
          <w:sz w:val="22"/>
          <w:szCs w:val="22"/>
        </w:rPr>
      </w:pPr>
      <w:r w:rsidRPr="009A4468">
        <w:rPr>
          <w:rFonts w:ascii="Arial" w:hAnsi="Arial" w:cs="Arial"/>
          <w:sz w:val="22"/>
          <w:szCs w:val="22"/>
        </w:rPr>
        <w:t xml:space="preserve">Wulandari, Fitria. 2017. </w:t>
      </w:r>
      <w:r w:rsidRPr="009A4468">
        <w:rPr>
          <w:rFonts w:ascii="Arial" w:hAnsi="Arial" w:cs="Arial"/>
          <w:i/>
          <w:iCs/>
          <w:sz w:val="22"/>
          <w:szCs w:val="22"/>
        </w:rPr>
        <w:t xml:space="preserve">TRAGEDI SARINAH DALAM PEMBERITAAN MAJALAH TEMPO (Analisis Wacana Kritis Theo Van Leeuwen Pada Teks Berita Tragedi Teror Bom Sarinah Dalam Majalah Tempo, Edisi 18 Januari - 07 Februari 2016, </w:t>
      </w:r>
      <w:r w:rsidRPr="009A4468">
        <w:rPr>
          <w:rFonts w:ascii="Arial" w:hAnsi="Arial" w:cs="Arial"/>
          <w:sz w:val="22"/>
          <w:szCs w:val="22"/>
        </w:rPr>
        <w:t xml:space="preserve"> Lampung: Universitas Lampung.</w:t>
      </w:r>
    </w:p>
    <w:p w14:paraId="28DBF2E3" w14:textId="77777777" w:rsidR="0058599F" w:rsidRPr="00D4700B" w:rsidRDefault="0058599F" w:rsidP="009C1301">
      <w:pPr>
        <w:spacing w:line="240" w:lineRule="auto"/>
        <w:ind w:firstLine="720"/>
        <w:rPr>
          <w:rFonts w:ascii="Arial" w:hAnsi="Arial" w:cs="Arial"/>
          <w:szCs w:val="20"/>
        </w:rPr>
      </w:pPr>
      <w:bookmarkStart w:id="0" w:name="_GoBack"/>
      <w:bookmarkEnd w:id="0"/>
    </w:p>
    <w:sectPr w:rsidR="0058599F" w:rsidRPr="00D4700B" w:rsidSect="007573AD">
      <w:headerReference w:type="even" r:id="rId21"/>
      <w:footerReference w:type="even" r:id="rId22"/>
      <w:footerReference w:type="default" r:id="rId23"/>
      <w:endnotePr>
        <w:numFmt w:val="decimal"/>
      </w:endnotePr>
      <w:type w:val="nextPage"/>
      <w:pgSz w:w="11907" w:h="16839" w:code="9"/>
      <w:pgMar w:top="1440" w:right="1080" w:bottom="1440" w:left="1080" w:header="284" w:footer="454" w:gutter="0"/>
      <w:pgNumType w:start="9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B8792" w14:textId="77777777" w:rsidR="00F03CD2" w:rsidRDefault="00F03CD2">
      <w:r>
        <w:separator/>
      </w:r>
    </w:p>
  </w:endnote>
  <w:endnote w:type="continuationSeparator" w:id="0">
    <w:p w14:paraId="73833031" w14:textId="77777777" w:rsidR="00F03CD2" w:rsidRDefault="00F0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B22F9" w14:textId="4BC49475" w:rsidR="00036E17" w:rsidRPr="006529AF" w:rsidRDefault="00036E17" w:rsidP="006529AF">
    <w:pPr>
      <w:pStyle w:val="Heading5"/>
      <w:spacing w:line="240" w:lineRule="auto"/>
      <w:jc w:val="left"/>
      <w:rPr>
        <w:sz w:val="14"/>
        <w:szCs w:val="14"/>
      </w:rPr>
    </w:pPr>
    <w:r w:rsidRPr="00DF13CE">
      <w:fldChar w:fldCharType="begin"/>
    </w:r>
    <w:r w:rsidRPr="00DF13CE">
      <w:instrText xml:space="preserve"> PAGE   \* MERGEFORMAT </w:instrText>
    </w:r>
    <w:r w:rsidRPr="00DF13CE">
      <w:fldChar w:fldCharType="separate"/>
    </w:r>
    <w:r w:rsidR="008665F3" w:rsidRPr="008665F3">
      <w:rPr>
        <w:b w:val="0"/>
        <w:noProof/>
      </w:rPr>
      <w:t>100</w:t>
    </w:r>
    <w:r w:rsidRPr="00DF13CE">
      <w:rPr>
        <w:noProof/>
      </w:rPr>
      <w:fldChar w:fldCharType="end"/>
    </w:r>
    <w:r>
      <w:rPr>
        <w:noProof/>
      </w:rPr>
      <w:t xml:space="preserve"> </w:t>
    </w:r>
    <w:r w:rsidRPr="003409F2">
      <w:rPr>
        <w:noProof/>
      </w:rPr>
      <w:t xml:space="preserve">| </w:t>
    </w:r>
    <w:r w:rsidR="009C1301" w:rsidRPr="009C1301">
      <w:rPr>
        <w:rFonts w:ascii="Arial" w:hAnsi="Arial" w:cs="Arial"/>
        <w:b w:val="0"/>
        <w:bCs w:val="0"/>
        <w:sz w:val="16"/>
        <w:szCs w:val="16"/>
      </w:rPr>
      <w:t>Oktavia Margareta, Sri Narti, Sapta Sari</w:t>
    </w:r>
    <w:r w:rsidR="006529AF" w:rsidRPr="000E7AA4">
      <w:rPr>
        <w:rFonts w:ascii="Arial" w:hAnsi="Arial" w:cs="Arial"/>
        <w:b w:val="0"/>
        <w:sz w:val="14"/>
        <w:szCs w:val="14"/>
        <w:lang w:val="en-US"/>
      </w:rPr>
      <w:t xml:space="preserve">; </w:t>
    </w:r>
    <w:r w:rsidR="009C1301" w:rsidRPr="009C1301">
      <w:rPr>
        <w:rFonts w:ascii="Arial" w:hAnsi="Arial" w:cs="Arial"/>
        <w:b w:val="0"/>
        <w:bCs w:val="0"/>
        <w:sz w:val="16"/>
        <w:szCs w:val="16"/>
      </w:rPr>
      <w:t>TERRORISM IN THE NEWS FRAME</w:t>
    </w:r>
    <w:r w:rsidRPr="006529AF">
      <w:rPr>
        <w:rFonts w:ascii="Arial" w:eastAsia="Calibri" w:hAnsi="Arial" w:cs="Arial"/>
        <w:b w:val="0"/>
        <w:sz w:val="14"/>
        <w:szCs w:val="1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4B13B" w14:textId="32DC6082" w:rsidR="00036E17" w:rsidRPr="00D4700B" w:rsidRDefault="00036E17" w:rsidP="00C10782">
    <w:pPr>
      <w:pStyle w:val="Footer"/>
      <w:ind w:firstLine="0"/>
      <w:jc w:val="right"/>
      <w:rPr>
        <w:rFonts w:ascii="Arial" w:hAnsi="Arial" w:cs="Arial"/>
        <w:sz w:val="16"/>
        <w:szCs w:val="16"/>
      </w:rPr>
    </w:pPr>
    <w:proofErr w:type="spellStart"/>
    <w:r w:rsidRPr="00D4700B">
      <w:rPr>
        <w:rFonts w:ascii="Arial" w:hAnsi="Arial" w:cs="Arial"/>
        <w:i/>
        <w:iCs/>
        <w:sz w:val="16"/>
        <w:szCs w:val="16"/>
        <w:lang w:val="en-US"/>
      </w:rPr>
      <w:t>Sengkuni</w:t>
    </w:r>
    <w:proofErr w:type="spellEnd"/>
    <w:r w:rsidRPr="00D4700B">
      <w:rPr>
        <w:rFonts w:ascii="Arial" w:hAnsi="Arial" w:cs="Arial"/>
        <w:i/>
        <w:iCs/>
        <w:sz w:val="16"/>
        <w:szCs w:val="16"/>
        <w:lang w:val="en-US"/>
      </w:rPr>
      <w:t xml:space="preserve"> </w:t>
    </w:r>
    <w:r w:rsidRPr="00D4700B">
      <w:rPr>
        <w:rFonts w:ascii="Arial" w:hAnsi="Arial" w:cs="Arial"/>
        <w:i/>
        <w:iCs/>
        <w:sz w:val="16"/>
        <w:szCs w:val="16"/>
      </w:rPr>
      <w:t>Journal</w:t>
    </w:r>
    <w:proofErr w:type="gramStart"/>
    <w:r w:rsidRPr="00D4700B">
      <w:rPr>
        <w:rFonts w:ascii="Arial" w:hAnsi="Arial" w:cs="Arial"/>
        <w:sz w:val="16"/>
        <w:szCs w:val="16"/>
        <w:lang w:val="en-US"/>
      </w:rPr>
      <w:t>,</w:t>
    </w:r>
    <w:r w:rsidRPr="00D4700B">
      <w:rPr>
        <w:rFonts w:ascii="Arial" w:hAnsi="Arial" w:cs="Arial"/>
        <w:sz w:val="16"/>
        <w:szCs w:val="16"/>
      </w:rPr>
      <w:t xml:space="preserve">  Vol</w:t>
    </w:r>
    <w:proofErr w:type="gramEnd"/>
    <w:r w:rsidRPr="00D4700B">
      <w:rPr>
        <w:rFonts w:ascii="Arial" w:hAnsi="Arial" w:cs="Arial"/>
        <w:sz w:val="16"/>
        <w:szCs w:val="16"/>
      </w:rPr>
      <w:t xml:space="preserve">. </w:t>
    </w:r>
    <w:r>
      <w:rPr>
        <w:rFonts w:ascii="Arial" w:hAnsi="Arial" w:cs="Arial"/>
        <w:sz w:val="16"/>
        <w:szCs w:val="16"/>
        <w:lang w:val="en-US"/>
      </w:rPr>
      <w:t>1</w:t>
    </w:r>
    <w:r w:rsidRPr="00D4700B">
      <w:rPr>
        <w:rFonts w:ascii="Arial" w:hAnsi="Arial" w:cs="Arial"/>
        <w:sz w:val="16"/>
        <w:szCs w:val="16"/>
      </w:rPr>
      <w:t xml:space="preserve"> No. </w:t>
    </w:r>
    <w:r>
      <w:rPr>
        <w:rFonts w:ascii="Arial" w:hAnsi="Arial" w:cs="Arial"/>
        <w:sz w:val="16"/>
        <w:szCs w:val="16"/>
        <w:lang w:val="en-US"/>
      </w:rPr>
      <w:t>1</w:t>
    </w:r>
    <w:r>
      <w:rPr>
        <w:rFonts w:ascii="Arial" w:hAnsi="Arial" w:cs="Arial"/>
        <w:sz w:val="16"/>
        <w:szCs w:val="16"/>
      </w:rPr>
      <w:t xml:space="preserve"> </w:t>
    </w:r>
    <w:r>
      <w:rPr>
        <w:rFonts w:ascii="Arial" w:hAnsi="Arial" w:cs="Arial"/>
        <w:sz w:val="16"/>
        <w:szCs w:val="16"/>
        <w:lang w:val="en-US"/>
      </w:rPr>
      <w:t>April</w:t>
    </w:r>
    <w:r w:rsidRPr="00D4700B">
      <w:rPr>
        <w:rFonts w:ascii="Arial" w:hAnsi="Arial" w:cs="Arial"/>
        <w:sz w:val="16"/>
        <w:szCs w:val="16"/>
      </w:rPr>
      <w:t xml:space="preserve"> 20</w:t>
    </w:r>
    <w:r>
      <w:rPr>
        <w:rFonts w:ascii="Arial" w:hAnsi="Arial" w:cs="Arial"/>
        <w:sz w:val="16"/>
        <w:szCs w:val="16"/>
        <w:lang w:val="en-US"/>
      </w:rPr>
      <w:t>20</w:t>
    </w:r>
    <w:r w:rsidRPr="00D4700B">
      <w:rPr>
        <w:rFonts w:ascii="Arial" w:hAnsi="Arial" w:cs="Arial"/>
        <w:sz w:val="16"/>
        <w:szCs w:val="16"/>
      </w:rPr>
      <w:t xml:space="preserve"> </w:t>
    </w:r>
    <w:r w:rsidRPr="00D4700B">
      <w:rPr>
        <w:rFonts w:ascii="Arial" w:hAnsi="Arial" w:cs="Arial"/>
        <w:sz w:val="16"/>
        <w:szCs w:val="16"/>
        <w:lang w:val="en-US"/>
      </w:rPr>
      <w:t>page</w:t>
    </w:r>
    <w:r w:rsidRPr="00D4700B">
      <w:rPr>
        <w:rFonts w:ascii="Arial" w:hAnsi="Arial" w:cs="Arial"/>
        <w:sz w:val="16"/>
        <w:szCs w:val="16"/>
      </w:rPr>
      <w:t xml:space="preserve">: </w:t>
    </w:r>
    <w:r w:rsidR="003C38D7">
      <w:rPr>
        <w:rFonts w:ascii="Arial" w:hAnsi="Arial" w:cs="Arial"/>
        <w:sz w:val="16"/>
        <w:szCs w:val="16"/>
        <w:lang w:val="en-US"/>
      </w:rPr>
      <w:t>98</w:t>
    </w:r>
    <w:r w:rsidRPr="00D4700B">
      <w:rPr>
        <w:rFonts w:ascii="Arial" w:hAnsi="Arial" w:cs="Arial"/>
        <w:sz w:val="16"/>
        <w:szCs w:val="16"/>
      </w:rPr>
      <w:t xml:space="preserve"> – </w:t>
    </w:r>
    <w:r w:rsidR="008665F3">
      <w:rPr>
        <w:rFonts w:ascii="Arial" w:hAnsi="Arial" w:cs="Arial"/>
        <w:sz w:val="16"/>
        <w:szCs w:val="16"/>
        <w:lang w:val="en-US"/>
      </w:rPr>
      <w:t>109</w:t>
    </w:r>
    <w:r w:rsidRPr="00D4700B">
      <w:rPr>
        <w:rFonts w:ascii="Arial" w:hAnsi="Arial" w:cs="Arial"/>
        <w:sz w:val="16"/>
        <w:szCs w:val="16"/>
      </w:rPr>
      <w:t xml:space="preserve">| </w:t>
    </w:r>
    <w:r w:rsidRPr="00D4700B">
      <w:rPr>
        <w:rFonts w:ascii="Arial" w:hAnsi="Arial" w:cs="Arial"/>
        <w:sz w:val="16"/>
        <w:szCs w:val="16"/>
      </w:rPr>
      <w:fldChar w:fldCharType="begin"/>
    </w:r>
    <w:r w:rsidRPr="00D4700B">
      <w:rPr>
        <w:rFonts w:ascii="Arial" w:hAnsi="Arial" w:cs="Arial"/>
        <w:sz w:val="16"/>
        <w:szCs w:val="16"/>
      </w:rPr>
      <w:instrText xml:space="preserve"> PAGE   \* MERGEFORMAT </w:instrText>
    </w:r>
    <w:r w:rsidRPr="00D4700B">
      <w:rPr>
        <w:rFonts w:ascii="Arial" w:hAnsi="Arial" w:cs="Arial"/>
        <w:sz w:val="16"/>
        <w:szCs w:val="16"/>
      </w:rPr>
      <w:fldChar w:fldCharType="separate"/>
    </w:r>
    <w:r w:rsidR="008665F3">
      <w:rPr>
        <w:rFonts w:ascii="Arial" w:hAnsi="Arial" w:cs="Arial"/>
        <w:noProof/>
        <w:sz w:val="16"/>
        <w:szCs w:val="16"/>
      </w:rPr>
      <w:t>99</w:t>
    </w:r>
    <w:r w:rsidRPr="00D4700B">
      <w:rPr>
        <w:rFonts w:ascii="Arial" w:hAnsi="Arial" w:cs="Arial"/>
        <w:sz w:val="16"/>
        <w:szCs w:val="16"/>
      </w:rPr>
      <w:fldChar w:fldCharType="end"/>
    </w:r>
    <w:r w:rsidRPr="00D4700B">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303E9" w14:textId="77777777" w:rsidR="00F03CD2" w:rsidRDefault="00F03CD2">
      <w:r>
        <w:separator/>
      </w:r>
    </w:p>
  </w:footnote>
  <w:footnote w:type="continuationSeparator" w:id="0">
    <w:p w14:paraId="73580256" w14:textId="77777777" w:rsidR="00F03CD2" w:rsidRDefault="00F03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276DA" w14:textId="141E9F64" w:rsidR="00036E17" w:rsidRPr="002709D5" w:rsidRDefault="00036E17" w:rsidP="00D4700B">
    <w:pPr>
      <w:pStyle w:val="Header"/>
      <w:ind w:firstLine="0"/>
      <w:rPr>
        <w:rFonts w:ascii="Arial" w:hAnsi="Arial" w:cs="Arial"/>
        <w:color w:val="FFFFFF" w:themeColor="background1"/>
        <w:sz w:val="16"/>
        <w:szCs w:val="16"/>
      </w:rPr>
    </w:pPr>
    <w:r w:rsidRPr="002709D5">
      <w:rPr>
        <w:rFonts w:ascii="Arial" w:hAnsi="Arial" w:cs="Arial"/>
        <w:color w:val="FFFFFF" w:themeColor="background1"/>
        <w:sz w:val="16"/>
        <w:szCs w:val="16"/>
      </w:rPr>
      <w:t xml:space="preserve">ISSN: XX32-XX45  </w:t>
    </w:r>
    <w:r w:rsidRPr="002709D5">
      <w:rPr>
        <w:rFonts w:ascii="Arial" w:hAnsi="Arial" w:cs="Arial"/>
        <w:color w:val="FFFFFF" w:themeColor="background1"/>
        <w:sz w:val="16"/>
        <w:szCs w:val="16"/>
        <w:lang w:val="en-US"/>
      </w:rPr>
      <w:t xml:space="preserve">                 </w:t>
    </w:r>
    <w:r w:rsidRPr="002709D5">
      <w:rPr>
        <w:rFonts w:ascii="Arial" w:hAnsi="Arial" w:cs="Arial"/>
        <w:color w:val="FFFFFF" w:themeColor="background1"/>
        <w:sz w:val="16"/>
        <w:szCs w:val="16"/>
      </w:rPr>
      <w:t xml:space="preserve">                                         </w:t>
    </w:r>
    <w:r w:rsidRPr="002709D5">
      <w:rPr>
        <w:rFonts w:ascii="Arial" w:hAnsi="Arial" w:cs="Arial"/>
        <w:color w:val="FFFFFF" w:themeColor="background1"/>
        <w:sz w:val="16"/>
        <w:szCs w:val="16"/>
      </w:rPr>
      <w:tab/>
    </w:r>
    <w:r w:rsidRPr="002709D5">
      <w:rPr>
        <w:rFonts w:ascii="Arial" w:hAnsi="Arial" w:cs="Arial"/>
        <w:color w:val="FFFFFF" w:themeColor="background1"/>
        <w:sz w:val="16"/>
        <w:szCs w:val="16"/>
      </w:rPr>
      <w:tab/>
      <w:t xml:space="preserve">                          e-ISSN : XX67-XX89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FA5"/>
    <w:multiLevelType w:val="hybridMultilevel"/>
    <w:tmpl w:val="1E1C5DCA"/>
    <w:lvl w:ilvl="0" w:tplc="51AA66B8">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nsid w:val="08497EB7"/>
    <w:multiLevelType w:val="hybridMultilevel"/>
    <w:tmpl w:val="EDB61108"/>
    <w:lvl w:ilvl="0" w:tplc="0409000F">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8A97A7D"/>
    <w:multiLevelType w:val="hybridMultilevel"/>
    <w:tmpl w:val="DCC4F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D5254"/>
    <w:multiLevelType w:val="hybridMultilevel"/>
    <w:tmpl w:val="17161CC0"/>
    <w:lvl w:ilvl="0" w:tplc="BB66D98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nsid w:val="0AA624ED"/>
    <w:multiLevelType w:val="multilevel"/>
    <w:tmpl w:val="A23A281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AAA59F4"/>
    <w:multiLevelType w:val="hybridMultilevel"/>
    <w:tmpl w:val="D6A0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9173EF"/>
    <w:multiLevelType w:val="hybridMultilevel"/>
    <w:tmpl w:val="2A4624EA"/>
    <w:lvl w:ilvl="0" w:tplc="35768184">
      <w:start w:val="1"/>
      <w:numFmt w:val="decimal"/>
      <w:lvlText w:val="%1)"/>
      <w:lvlJc w:val="left"/>
      <w:pPr>
        <w:ind w:left="16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F7BA0"/>
    <w:multiLevelType w:val="hybridMultilevel"/>
    <w:tmpl w:val="EAAEC554"/>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166B28A5"/>
    <w:multiLevelType w:val="hybridMultilevel"/>
    <w:tmpl w:val="D0BA07B6"/>
    <w:lvl w:ilvl="0" w:tplc="259047F2">
      <w:start w:val="1"/>
      <w:numFmt w:val="decimal"/>
      <w:lvlText w:val="%1)"/>
      <w:lvlJc w:val="left"/>
      <w:pPr>
        <w:ind w:left="3060" w:hanging="360"/>
      </w:pPr>
      <w:rPr>
        <w:rFonts w:hint="default"/>
        <w:b w:val="0"/>
        <w:bCs/>
        <w:i w:val="0"/>
        <w:iCs w:val="0"/>
      </w:rPr>
    </w:lvl>
    <w:lvl w:ilvl="1" w:tplc="04090019" w:tentative="1">
      <w:start w:val="1"/>
      <w:numFmt w:val="lowerLetter"/>
      <w:lvlText w:val="%2."/>
      <w:lvlJc w:val="left"/>
      <w:pPr>
        <w:ind w:left="2880" w:hanging="360"/>
      </w:pPr>
    </w:lvl>
    <w:lvl w:ilvl="2" w:tplc="B2644EE8">
      <w:start w:val="1"/>
      <w:numFmt w:val="decimal"/>
      <w:lvlText w:val="%3)"/>
      <w:lvlJc w:val="left"/>
      <w:pPr>
        <w:ind w:left="3600" w:hanging="180"/>
      </w:pPr>
      <w:rPr>
        <w:b w:val="0"/>
        <w:bCs/>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A090BEE"/>
    <w:multiLevelType w:val="multilevel"/>
    <w:tmpl w:val="FB30FE32"/>
    <w:lvl w:ilvl="0">
      <w:start w:val="1"/>
      <w:numFmt w:val="decimal"/>
      <w:lvlText w:val="%1."/>
      <w:lvlJc w:val="left"/>
      <w:pPr>
        <w:ind w:left="1494" w:hanging="360"/>
      </w:pPr>
      <w:rPr>
        <w:rFonts w:hint="default"/>
      </w:rPr>
    </w:lvl>
    <w:lvl w:ilvl="1">
      <w:start w:val="2"/>
      <w:numFmt w:val="decimal"/>
      <w:isLgl/>
      <w:lvlText w:val="%1.%2"/>
      <w:lvlJc w:val="left"/>
      <w:pPr>
        <w:ind w:left="1704"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1F0949A3"/>
    <w:multiLevelType w:val="multilevel"/>
    <w:tmpl w:val="D2EC66CC"/>
    <w:lvl w:ilvl="0">
      <w:start w:val="3"/>
      <w:numFmt w:val="decimal"/>
      <w:lvlText w:val="%1"/>
      <w:lvlJc w:val="left"/>
      <w:pPr>
        <w:ind w:left="480" w:hanging="480"/>
      </w:pPr>
      <w:rPr>
        <w:rFonts w:hint="default"/>
        <w:b w:val="0"/>
      </w:rPr>
    </w:lvl>
    <w:lvl w:ilvl="1">
      <w:start w:val="4"/>
      <w:numFmt w:val="decimal"/>
      <w:lvlText w:val="%1.%2"/>
      <w:lvlJc w:val="left"/>
      <w:pPr>
        <w:ind w:left="480" w:hanging="480"/>
      </w:pPr>
      <w:rPr>
        <w:rFonts w:hint="default"/>
        <w:b/>
        <w:bCs/>
      </w:rPr>
    </w:lvl>
    <w:lvl w:ilvl="2">
      <w:start w:val="1"/>
      <w:numFmt w:val="upperLetter"/>
      <w:lvlText w:val="%3."/>
      <w:lvlJc w:val="left"/>
      <w:pPr>
        <w:ind w:left="720" w:hanging="720"/>
      </w:pPr>
      <w:rPr>
        <w:rFonts w:hint="default"/>
        <w:b w:val="0"/>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24A74D1C"/>
    <w:multiLevelType w:val="hybridMultilevel"/>
    <w:tmpl w:val="D878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317079"/>
    <w:multiLevelType w:val="hybridMultilevel"/>
    <w:tmpl w:val="1FB81D82"/>
    <w:lvl w:ilvl="0" w:tplc="8B76B8BA">
      <w:start w:val="4"/>
      <w:numFmt w:val="decimal"/>
      <w:lvlText w:val="%1)"/>
      <w:lvlJc w:val="left"/>
      <w:pPr>
        <w:ind w:left="378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AE43831"/>
    <w:multiLevelType w:val="hybridMultilevel"/>
    <w:tmpl w:val="1B62E7C4"/>
    <w:lvl w:ilvl="0" w:tplc="2BB8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FF2274"/>
    <w:multiLevelType w:val="hybridMultilevel"/>
    <w:tmpl w:val="7F1A6E9A"/>
    <w:lvl w:ilvl="0" w:tplc="87A2BA38">
      <w:start w:val="1"/>
      <w:numFmt w:val="decimal"/>
      <w:lvlText w:val="%1."/>
      <w:lvlJc w:val="left"/>
      <w:pPr>
        <w:ind w:left="1260" w:hanging="360"/>
      </w:pPr>
      <w:rPr>
        <w:rFonts w:ascii="Times New Roman" w:eastAsiaTheme="minorHAnsi" w:hAnsi="Times New Roman" w:cs="Times New Roman"/>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91E731C"/>
    <w:multiLevelType w:val="hybridMultilevel"/>
    <w:tmpl w:val="22F8FE28"/>
    <w:lvl w:ilvl="0" w:tplc="7520DC04">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3EDC3B75"/>
    <w:multiLevelType w:val="hybridMultilevel"/>
    <w:tmpl w:val="D8FA8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20A91"/>
    <w:multiLevelType w:val="hybridMultilevel"/>
    <w:tmpl w:val="3376942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DAA31CF"/>
    <w:multiLevelType w:val="hybridMultilevel"/>
    <w:tmpl w:val="65D29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D0777E"/>
    <w:multiLevelType w:val="hybridMultilevel"/>
    <w:tmpl w:val="FAF88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62D51A3"/>
    <w:multiLevelType w:val="hybridMultilevel"/>
    <w:tmpl w:val="946A50B0"/>
    <w:lvl w:ilvl="0" w:tplc="A4364B64">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D4F61EC"/>
    <w:multiLevelType w:val="hybridMultilevel"/>
    <w:tmpl w:val="19042962"/>
    <w:lvl w:ilvl="0" w:tplc="30A213F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2684CE7"/>
    <w:multiLevelType w:val="hybridMultilevel"/>
    <w:tmpl w:val="E7AC4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0F259A"/>
    <w:multiLevelType w:val="hybridMultilevel"/>
    <w:tmpl w:val="22DC9A8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nsid w:val="7A723CDA"/>
    <w:multiLevelType w:val="hybridMultilevel"/>
    <w:tmpl w:val="DE5E7C18"/>
    <w:lvl w:ilvl="0" w:tplc="12083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DBA2701"/>
    <w:multiLevelType w:val="hybridMultilevel"/>
    <w:tmpl w:val="96142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F937FC"/>
    <w:multiLevelType w:val="hybridMultilevel"/>
    <w:tmpl w:val="A182A1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25"/>
  </w:num>
  <w:num w:numId="4">
    <w:abstractNumId w:val="4"/>
  </w:num>
  <w:num w:numId="5">
    <w:abstractNumId w:val="2"/>
  </w:num>
  <w:num w:numId="6">
    <w:abstractNumId w:val="0"/>
  </w:num>
  <w:num w:numId="7">
    <w:abstractNumId w:val="3"/>
  </w:num>
  <w:num w:numId="8">
    <w:abstractNumId w:val="5"/>
  </w:num>
  <w:num w:numId="9">
    <w:abstractNumId w:val="11"/>
  </w:num>
  <w:num w:numId="10">
    <w:abstractNumId w:val="22"/>
  </w:num>
  <w:num w:numId="11">
    <w:abstractNumId w:val="24"/>
  </w:num>
  <w:num w:numId="12">
    <w:abstractNumId w:val="18"/>
  </w:num>
  <w:num w:numId="13">
    <w:abstractNumId w:val="7"/>
  </w:num>
  <w:num w:numId="14">
    <w:abstractNumId w:val="19"/>
  </w:num>
  <w:num w:numId="15">
    <w:abstractNumId w:val="15"/>
  </w:num>
  <w:num w:numId="16">
    <w:abstractNumId w:val="23"/>
  </w:num>
  <w:num w:numId="17">
    <w:abstractNumId w:val="1"/>
  </w:num>
  <w:num w:numId="18">
    <w:abstractNumId w:val="10"/>
  </w:num>
  <w:num w:numId="19">
    <w:abstractNumId w:val="21"/>
  </w:num>
  <w:num w:numId="20">
    <w:abstractNumId w:val="6"/>
  </w:num>
  <w:num w:numId="21">
    <w:abstractNumId w:val="8"/>
  </w:num>
  <w:num w:numId="22">
    <w:abstractNumId w:val="12"/>
  </w:num>
  <w:num w:numId="23">
    <w:abstractNumId w:val="14"/>
  </w:num>
  <w:num w:numId="24">
    <w:abstractNumId w:val="17"/>
  </w:num>
  <w:num w:numId="25">
    <w:abstractNumId w:val="20"/>
  </w:num>
  <w:num w:numId="26">
    <w:abstractNumId w:val="13"/>
  </w:num>
  <w:num w:numId="2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19"/>
    <w:rsid w:val="0000531D"/>
    <w:rsid w:val="00005F67"/>
    <w:rsid w:val="000077FD"/>
    <w:rsid w:val="0001522F"/>
    <w:rsid w:val="000204D4"/>
    <w:rsid w:val="00023612"/>
    <w:rsid w:val="000236CD"/>
    <w:rsid w:val="00030757"/>
    <w:rsid w:val="000320AE"/>
    <w:rsid w:val="00036E17"/>
    <w:rsid w:val="00037037"/>
    <w:rsid w:val="00043243"/>
    <w:rsid w:val="0004335E"/>
    <w:rsid w:val="000435EB"/>
    <w:rsid w:val="00044614"/>
    <w:rsid w:val="0004586C"/>
    <w:rsid w:val="000516F3"/>
    <w:rsid w:val="00052064"/>
    <w:rsid w:val="00056DC0"/>
    <w:rsid w:val="000608C1"/>
    <w:rsid w:val="000610EB"/>
    <w:rsid w:val="000626AB"/>
    <w:rsid w:val="0006364E"/>
    <w:rsid w:val="00063DF8"/>
    <w:rsid w:val="000649CC"/>
    <w:rsid w:val="00064B17"/>
    <w:rsid w:val="00065A3F"/>
    <w:rsid w:val="0006623E"/>
    <w:rsid w:val="00071973"/>
    <w:rsid w:val="00073788"/>
    <w:rsid w:val="00075050"/>
    <w:rsid w:val="0007518E"/>
    <w:rsid w:val="00075819"/>
    <w:rsid w:val="000758EE"/>
    <w:rsid w:val="00080033"/>
    <w:rsid w:val="00080247"/>
    <w:rsid w:val="00083029"/>
    <w:rsid w:val="00083663"/>
    <w:rsid w:val="000910AC"/>
    <w:rsid w:val="00093CE0"/>
    <w:rsid w:val="000945A2"/>
    <w:rsid w:val="0009751F"/>
    <w:rsid w:val="000A02DB"/>
    <w:rsid w:val="000A1C97"/>
    <w:rsid w:val="000A215E"/>
    <w:rsid w:val="000A37E1"/>
    <w:rsid w:val="000A4700"/>
    <w:rsid w:val="000A4FB1"/>
    <w:rsid w:val="000A527D"/>
    <w:rsid w:val="000A54A0"/>
    <w:rsid w:val="000A6A3C"/>
    <w:rsid w:val="000B0B4D"/>
    <w:rsid w:val="000B0F3C"/>
    <w:rsid w:val="000B129D"/>
    <w:rsid w:val="000B6B85"/>
    <w:rsid w:val="000C11E6"/>
    <w:rsid w:val="000C3BA4"/>
    <w:rsid w:val="000C3BD8"/>
    <w:rsid w:val="000C3F28"/>
    <w:rsid w:val="000C4606"/>
    <w:rsid w:val="000C5373"/>
    <w:rsid w:val="000C5806"/>
    <w:rsid w:val="000D3964"/>
    <w:rsid w:val="000D5DC1"/>
    <w:rsid w:val="000E0583"/>
    <w:rsid w:val="000E1733"/>
    <w:rsid w:val="000E2CC7"/>
    <w:rsid w:val="000E4E9B"/>
    <w:rsid w:val="000E729B"/>
    <w:rsid w:val="000E747D"/>
    <w:rsid w:val="000E7AA4"/>
    <w:rsid w:val="000F2288"/>
    <w:rsid w:val="000F69D7"/>
    <w:rsid w:val="000F7214"/>
    <w:rsid w:val="000F7922"/>
    <w:rsid w:val="0010070B"/>
    <w:rsid w:val="00105040"/>
    <w:rsid w:val="00106F3F"/>
    <w:rsid w:val="00111788"/>
    <w:rsid w:val="0011195A"/>
    <w:rsid w:val="00111DBF"/>
    <w:rsid w:val="00113411"/>
    <w:rsid w:val="00114F1B"/>
    <w:rsid w:val="0012249B"/>
    <w:rsid w:val="00124C70"/>
    <w:rsid w:val="00125DF1"/>
    <w:rsid w:val="00131124"/>
    <w:rsid w:val="001329AE"/>
    <w:rsid w:val="00136180"/>
    <w:rsid w:val="00137925"/>
    <w:rsid w:val="0014114E"/>
    <w:rsid w:val="00142F81"/>
    <w:rsid w:val="001434EA"/>
    <w:rsid w:val="00145309"/>
    <w:rsid w:val="00156D54"/>
    <w:rsid w:val="00165C2C"/>
    <w:rsid w:val="001668EE"/>
    <w:rsid w:val="00167A22"/>
    <w:rsid w:val="0017288F"/>
    <w:rsid w:val="00172DBC"/>
    <w:rsid w:val="001765CF"/>
    <w:rsid w:val="00177642"/>
    <w:rsid w:val="00177BD9"/>
    <w:rsid w:val="00182A86"/>
    <w:rsid w:val="00185202"/>
    <w:rsid w:val="001914FC"/>
    <w:rsid w:val="00192701"/>
    <w:rsid w:val="0019283D"/>
    <w:rsid w:val="001929E9"/>
    <w:rsid w:val="00193B20"/>
    <w:rsid w:val="001950F0"/>
    <w:rsid w:val="001974D3"/>
    <w:rsid w:val="00197ACB"/>
    <w:rsid w:val="001A1072"/>
    <w:rsid w:val="001A10E0"/>
    <w:rsid w:val="001A4D68"/>
    <w:rsid w:val="001A5EDA"/>
    <w:rsid w:val="001A649D"/>
    <w:rsid w:val="001A7D7F"/>
    <w:rsid w:val="001B4D91"/>
    <w:rsid w:val="001B7452"/>
    <w:rsid w:val="001C0D6E"/>
    <w:rsid w:val="001D1680"/>
    <w:rsid w:val="001D3682"/>
    <w:rsid w:val="001D578B"/>
    <w:rsid w:val="001D66E4"/>
    <w:rsid w:val="001E0FBE"/>
    <w:rsid w:val="001E0FFE"/>
    <w:rsid w:val="001E2D4A"/>
    <w:rsid w:val="001E7D08"/>
    <w:rsid w:val="001F08CA"/>
    <w:rsid w:val="001F50D0"/>
    <w:rsid w:val="00201183"/>
    <w:rsid w:val="002058A1"/>
    <w:rsid w:val="00210979"/>
    <w:rsid w:val="00210C17"/>
    <w:rsid w:val="00211924"/>
    <w:rsid w:val="002151DE"/>
    <w:rsid w:val="00215679"/>
    <w:rsid w:val="00220CBB"/>
    <w:rsid w:val="00221E2B"/>
    <w:rsid w:val="00223218"/>
    <w:rsid w:val="00224BF2"/>
    <w:rsid w:val="00226C1F"/>
    <w:rsid w:val="002301A5"/>
    <w:rsid w:val="00231EAF"/>
    <w:rsid w:val="00233668"/>
    <w:rsid w:val="00235F5C"/>
    <w:rsid w:val="00240B45"/>
    <w:rsid w:val="00241F29"/>
    <w:rsid w:val="002439F5"/>
    <w:rsid w:val="0024692E"/>
    <w:rsid w:val="002508AC"/>
    <w:rsid w:val="00250A7A"/>
    <w:rsid w:val="00252B19"/>
    <w:rsid w:val="002548B1"/>
    <w:rsid w:val="00256BE3"/>
    <w:rsid w:val="00260168"/>
    <w:rsid w:val="002617A0"/>
    <w:rsid w:val="00264925"/>
    <w:rsid w:val="00264D90"/>
    <w:rsid w:val="00264FC6"/>
    <w:rsid w:val="002652DC"/>
    <w:rsid w:val="00265EDD"/>
    <w:rsid w:val="00266A57"/>
    <w:rsid w:val="002709D5"/>
    <w:rsid w:val="002714DD"/>
    <w:rsid w:val="0027211C"/>
    <w:rsid w:val="00273CCE"/>
    <w:rsid w:val="00275CED"/>
    <w:rsid w:val="002807DE"/>
    <w:rsid w:val="002822D8"/>
    <w:rsid w:val="00283928"/>
    <w:rsid w:val="00284D92"/>
    <w:rsid w:val="00285519"/>
    <w:rsid w:val="00286BD8"/>
    <w:rsid w:val="002908E0"/>
    <w:rsid w:val="00290D0F"/>
    <w:rsid w:val="00292499"/>
    <w:rsid w:val="00293F16"/>
    <w:rsid w:val="00296234"/>
    <w:rsid w:val="002A08F4"/>
    <w:rsid w:val="002A504D"/>
    <w:rsid w:val="002A6553"/>
    <w:rsid w:val="002A6AE4"/>
    <w:rsid w:val="002B082A"/>
    <w:rsid w:val="002B30C5"/>
    <w:rsid w:val="002C21F0"/>
    <w:rsid w:val="002C32FA"/>
    <w:rsid w:val="002C5C2F"/>
    <w:rsid w:val="002C6B22"/>
    <w:rsid w:val="002D0599"/>
    <w:rsid w:val="002D1E9D"/>
    <w:rsid w:val="002D2CCA"/>
    <w:rsid w:val="002D321A"/>
    <w:rsid w:val="002D4885"/>
    <w:rsid w:val="002D593C"/>
    <w:rsid w:val="002E037B"/>
    <w:rsid w:val="002E33EB"/>
    <w:rsid w:val="002E75D1"/>
    <w:rsid w:val="002F4F23"/>
    <w:rsid w:val="00305FF3"/>
    <w:rsid w:val="003064CB"/>
    <w:rsid w:val="00307BCD"/>
    <w:rsid w:val="0031229A"/>
    <w:rsid w:val="003129D0"/>
    <w:rsid w:val="0031303B"/>
    <w:rsid w:val="00313EC4"/>
    <w:rsid w:val="003146DB"/>
    <w:rsid w:val="0031599B"/>
    <w:rsid w:val="00317133"/>
    <w:rsid w:val="00322BAF"/>
    <w:rsid w:val="00323B2F"/>
    <w:rsid w:val="00324FE2"/>
    <w:rsid w:val="003253AE"/>
    <w:rsid w:val="003355BA"/>
    <w:rsid w:val="00336347"/>
    <w:rsid w:val="003409F2"/>
    <w:rsid w:val="00341AB1"/>
    <w:rsid w:val="0034743D"/>
    <w:rsid w:val="00352740"/>
    <w:rsid w:val="00353A00"/>
    <w:rsid w:val="003542AA"/>
    <w:rsid w:val="00355134"/>
    <w:rsid w:val="00355A13"/>
    <w:rsid w:val="0036026C"/>
    <w:rsid w:val="00364D47"/>
    <w:rsid w:val="00374079"/>
    <w:rsid w:val="003748A1"/>
    <w:rsid w:val="00375440"/>
    <w:rsid w:val="00375AC0"/>
    <w:rsid w:val="00376036"/>
    <w:rsid w:val="00383D0F"/>
    <w:rsid w:val="0038592F"/>
    <w:rsid w:val="00390929"/>
    <w:rsid w:val="00390C3B"/>
    <w:rsid w:val="00391DDB"/>
    <w:rsid w:val="00393C91"/>
    <w:rsid w:val="00396140"/>
    <w:rsid w:val="003A0936"/>
    <w:rsid w:val="003A709F"/>
    <w:rsid w:val="003A7D8E"/>
    <w:rsid w:val="003B241E"/>
    <w:rsid w:val="003B3E80"/>
    <w:rsid w:val="003B73D3"/>
    <w:rsid w:val="003B7484"/>
    <w:rsid w:val="003C1407"/>
    <w:rsid w:val="003C257C"/>
    <w:rsid w:val="003C25ED"/>
    <w:rsid w:val="003C38D7"/>
    <w:rsid w:val="003C39FD"/>
    <w:rsid w:val="003C61EE"/>
    <w:rsid w:val="003D0179"/>
    <w:rsid w:val="003D16DF"/>
    <w:rsid w:val="003E362B"/>
    <w:rsid w:val="003E38ED"/>
    <w:rsid w:val="003E5F91"/>
    <w:rsid w:val="003F0DCA"/>
    <w:rsid w:val="003F3C89"/>
    <w:rsid w:val="003F3F7E"/>
    <w:rsid w:val="003F673D"/>
    <w:rsid w:val="00403D46"/>
    <w:rsid w:val="004056D9"/>
    <w:rsid w:val="0041137F"/>
    <w:rsid w:val="00411CAA"/>
    <w:rsid w:val="0041288A"/>
    <w:rsid w:val="004165E1"/>
    <w:rsid w:val="0041733B"/>
    <w:rsid w:val="0041733F"/>
    <w:rsid w:val="00417649"/>
    <w:rsid w:val="004208D8"/>
    <w:rsid w:val="00421E0C"/>
    <w:rsid w:val="00423F7C"/>
    <w:rsid w:val="00424700"/>
    <w:rsid w:val="0042471F"/>
    <w:rsid w:val="00424903"/>
    <w:rsid w:val="004258E1"/>
    <w:rsid w:val="004266AD"/>
    <w:rsid w:val="0043464B"/>
    <w:rsid w:val="00434EC5"/>
    <w:rsid w:val="00436A1C"/>
    <w:rsid w:val="00437F3F"/>
    <w:rsid w:val="00442C8A"/>
    <w:rsid w:val="0044402C"/>
    <w:rsid w:val="00444451"/>
    <w:rsid w:val="00444D8B"/>
    <w:rsid w:val="00454327"/>
    <w:rsid w:val="00454B5C"/>
    <w:rsid w:val="00457241"/>
    <w:rsid w:val="004608CF"/>
    <w:rsid w:val="00460CEF"/>
    <w:rsid w:val="0046402E"/>
    <w:rsid w:val="00465801"/>
    <w:rsid w:val="004701AD"/>
    <w:rsid w:val="0047333B"/>
    <w:rsid w:val="00473B05"/>
    <w:rsid w:val="00474CB3"/>
    <w:rsid w:val="004813AB"/>
    <w:rsid w:val="00485E3F"/>
    <w:rsid w:val="00495BF9"/>
    <w:rsid w:val="004A0B38"/>
    <w:rsid w:val="004A1551"/>
    <w:rsid w:val="004A2968"/>
    <w:rsid w:val="004A4716"/>
    <w:rsid w:val="004A4943"/>
    <w:rsid w:val="004A68A4"/>
    <w:rsid w:val="004B4117"/>
    <w:rsid w:val="004B503E"/>
    <w:rsid w:val="004C4171"/>
    <w:rsid w:val="004C4AC9"/>
    <w:rsid w:val="004C7BA9"/>
    <w:rsid w:val="004C7F90"/>
    <w:rsid w:val="004D3FFE"/>
    <w:rsid w:val="004D6037"/>
    <w:rsid w:val="004E35BB"/>
    <w:rsid w:val="004E72DE"/>
    <w:rsid w:val="004F054D"/>
    <w:rsid w:val="004F0AB9"/>
    <w:rsid w:val="004F26B9"/>
    <w:rsid w:val="004F48A7"/>
    <w:rsid w:val="004F4E70"/>
    <w:rsid w:val="00504B0B"/>
    <w:rsid w:val="0050588E"/>
    <w:rsid w:val="00507080"/>
    <w:rsid w:val="00507D68"/>
    <w:rsid w:val="00514CCA"/>
    <w:rsid w:val="005201E0"/>
    <w:rsid w:val="005219A4"/>
    <w:rsid w:val="005232CC"/>
    <w:rsid w:val="00530992"/>
    <w:rsid w:val="00531F48"/>
    <w:rsid w:val="005322CE"/>
    <w:rsid w:val="00533EAD"/>
    <w:rsid w:val="0053550F"/>
    <w:rsid w:val="005360A2"/>
    <w:rsid w:val="00536207"/>
    <w:rsid w:val="005427B7"/>
    <w:rsid w:val="00545DCF"/>
    <w:rsid w:val="00546D5B"/>
    <w:rsid w:val="00550BB0"/>
    <w:rsid w:val="005517F8"/>
    <w:rsid w:val="0055279B"/>
    <w:rsid w:val="005528BF"/>
    <w:rsid w:val="005541D2"/>
    <w:rsid w:val="0056449B"/>
    <w:rsid w:val="0056455E"/>
    <w:rsid w:val="00565B28"/>
    <w:rsid w:val="00571521"/>
    <w:rsid w:val="00571B65"/>
    <w:rsid w:val="00571EB5"/>
    <w:rsid w:val="0057269D"/>
    <w:rsid w:val="00574920"/>
    <w:rsid w:val="00575A65"/>
    <w:rsid w:val="00577941"/>
    <w:rsid w:val="00584E87"/>
    <w:rsid w:val="0058599F"/>
    <w:rsid w:val="005862E7"/>
    <w:rsid w:val="005909B9"/>
    <w:rsid w:val="00590ADB"/>
    <w:rsid w:val="00591793"/>
    <w:rsid w:val="00596BF0"/>
    <w:rsid w:val="00597D32"/>
    <w:rsid w:val="00597EE8"/>
    <w:rsid w:val="005A048A"/>
    <w:rsid w:val="005A46DE"/>
    <w:rsid w:val="005A46E3"/>
    <w:rsid w:val="005A4A8C"/>
    <w:rsid w:val="005B12B1"/>
    <w:rsid w:val="005B2121"/>
    <w:rsid w:val="005B2832"/>
    <w:rsid w:val="005B7342"/>
    <w:rsid w:val="005B75E9"/>
    <w:rsid w:val="005B776B"/>
    <w:rsid w:val="005C0FFA"/>
    <w:rsid w:val="005C4188"/>
    <w:rsid w:val="005C4444"/>
    <w:rsid w:val="005C5578"/>
    <w:rsid w:val="005C66D5"/>
    <w:rsid w:val="005C7278"/>
    <w:rsid w:val="005D1329"/>
    <w:rsid w:val="005D255F"/>
    <w:rsid w:val="005D2FFC"/>
    <w:rsid w:val="005D73FA"/>
    <w:rsid w:val="005E0E42"/>
    <w:rsid w:val="005E22F2"/>
    <w:rsid w:val="005E34A4"/>
    <w:rsid w:val="005E39C4"/>
    <w:rsid w:val="005E43AC"/>
    <w:rsid w:val="005E4679"/>
    <w:rsid w:val="005E6AE7"/>
    <w:rsid w:val="005E710E"/>
    <w:rsid w:val="005F0B5F"/>
    <w:rsid w:val="005F0F8A"/>
    <w:rsid w:val="005F5E85"/>
    <w:rsid w:val="00600BE1"/>
    <w:rsid w:val="006015B4"/>
    <w:rsid w:val="006061D8"/>
    <w:rsid w:val="006078B6"/>
    <w:rsid w:val="006118CB"/>
    <w:rsid w:val="00614FD4"/>
    <w:rsid w:val="006172A9"/>
    <w:rsid w:val="00617B1B"/>
    <w:rsid w:val="00621DBD"/>
    <w:rsid w:val="00623AE2"/>
    <w:rsid w:val="00626EC7"/>
    <w:rsid w:val="00634AE5"/>
    <w:rsid w:val="00635014"/>
    <w:rsid w:val="00641435"/>
    <w:rsid w:val="00643469"/>
    <w:rsid w:val="00644706"/>
    <w:rsid w:val="00647EA2"/>
    <w:rsid w:val="006503D0"/>
    <w:rsid w:val="00652925"/>
    <w:rsid w:val="006529AF"/>
    <w:rsid w:val="00654C1F"/>
    <w:rsid w:val="006551DF"/>
    <w:rsid w:val="00657D2C"/>
    <w:rsid w:val="006619E0"/>
    <w:rsid w:val="00661AA3"/>
    <w:rsid w:val="0066502B"/>
    <w:rsid w:val="00666E2A"/>
    <w:rsid w:val="00670A05"/>
    <w:rsid w:val="00676763"/>
    <w:rsid w:val="00680D4C"/>
    <w:rsid w:val="00682969"/>
    <w:rsid w:val="00682E24"/>
    <w:rsid w:val="00684FF9"/>
    <w:rsid w:val="006861A7"/>
    <w:rsid w:val="00686AE0"/>
    <w:rsid w:val="00691342"/>
    <w:rsid w:val="0069555D"/>
    <w:rsid w:val="00696297"/>
    <w:rsid w:val="006A180C"/>
    <w:rsid w:val="006A1F82"/>
    <w:rsid w:val="006A3A1B"/>
    <w:rsid w:val="006A5180"/>
    <w:rsid w:val="006A5233"/>
    <w:rsid w:val="006A5F5D"/>
    <w:rsid w:val="006A6BAC"/>
    <w:rsid w:val="006B0601"/>
    <w:rsid w:val="006B173D"/>
    <w:rsid w:val="006B25C7"/>
    <w:rsid w:val="006B306E"/>
    <w:rsid w:val="006B4293"/>
    <w:rsid w:val="006C44F9"/>
    <w:rsid w:val="006C5FA9"/>
    <w:rsid w:val="006C69B9"/>
    <w:rsid w:val="006D2A1A"/>
    <w:rsid w:val="006D3026"/>
    <w:rsid w:val="006D365A"/>
    <w:rsid w:val="006D4876"/>
    <w:rsid w:val="006D5AC9"/>
    <w:rsid w:val="006D5F79"/>
    <w:rsid w:val="006D67B6"/>
    <w:rsid w:val="006E0ADB"/>
    <w:rsid w:val="006E26E3"/>
    <w:rsid w:val="006E277F"/>
    <w:rsid w:val="006E3EDB"/>
    <w:rsid w:val="006E61AA"/>
    <w:rsid w:val="006E7404"/>
    <w:rsid w:val="006F67D9"/>
    <w:rsid w:val="00700AD1"/>
    <w:rsid w:val="0070159D"/>
    <w:rsid w:val="0070187D"/>
    <w:rsid w:val="00706EEE"/>
    <w:rsid w:val="0071072A"/>
    <w:rsid w:val="007121A0"/>
    <w:rsid w:val="00712AF7"/>
    <w:rsid w:val="007131D8"/>
    <w:rsid w:val="007161AC"/>
    <w:rsid w:val="00717E41"/>
    <w:rsid w:val="00725BD7"/>
    <w:rsid w:val="00733588"/>
    <w:rsid w:val="00733DC3"/>
    <w:rsid w:val="00734253"/>
    <w:rsid w:val="00734AF9"/>
    <w:rsid w:val="00735692"/>
    <w:rsid w:val="0073577D"/>
    <w:rsid w:val="0073728A"/>
    <w:rsid w:val="007375A0"/>
    <w:rsid w:val="00740682"/>
    <w:rsid w:val="007436AD"/>
    <w:rsid w:val="00746007"/>
    <w:rsid w:val="007535A8"/>
    <w:rsid w:val="00753DEC"/>
    <w:rsid w:val="00755116"/>
    <w:rsid w:val="0075536C"/>
    <w:rsid w:val="007573AD"/>
    <w:rsid w:val="00763F39"/>
    <w:rsid w:val="00764C7D"/>
    <w:rsid w:val="00765C28"/>
    <w:rsid w:val="0076641F"/>
    <w:rsid w:val="00767235"/>
    <w:rsid w:val="0076746B"/>
    <w:rsid w:val="007711C1"/>
    <w:rsid w:val="00772175"/>
    <w:rsid w:val="00772DF6"/>
    <w:rsid w:val="00773BD6"/>
    <w:rsid w:val="00774289"/>
    <w:rsid w:val="0077617D"/>
    <w:rsid w:val="00780EEF"/>
    <w:rsid w:val="0078571E"/>
    <w:rsid w:val="00786622"/>
    <w:rsid w:val="00787266"/>
    <w:rsid w:val="00793F3F"/>
    <w:rsid w:val="007951CE"/>
    <w:rsid w:val="0079681D"/>
    <w:rsid w:val="00797C23"/>
    <w:rsid w:val="007A5E26"/>
    <w:rsid w:val="007A7B2B"/>
    <w:rsid w:val="007B01F8"/>
    <w:rsid w:val="007B0FE6"/>
    <w:rsid w:val="007B1EAE"/>
    <w:rsid w:val="007B4A16"/>
    <w:rsid w:val="007B5A33"/>
    <w:rsid w:val="007C1A27"/>
    <w:rsid w:val="007C4249"/>
    <w:rsid w:val="007C5CBD"/>
    <w:rsid w:val="007C7B29"/>
    <w:rsid w:val="007D3470"/>
    <w:rsid w:val="007E06E7"/>
    <w:rsid w:val="007E1FEE"/>
    <w:rsid w:val="007E2C0F"/>
    <w:rsid w:val="007E3BF0"/>
    <w:rsid w:val="007E5A9E"/>
    <w:rsid w:val="007E6B86"/>
    <w:rsid w:val="007F34BF"/>
    <w:rsid w:val="007F74D1"/>
    <w:rsid w:val="0080046B"/>
    <w:rsid w:val="00802869"/>
    <w:rsid w:val="00802D14"/>
    <w:rsid w:val="00803D76"/>
    <w:rsid w:val="00810670"/>
    <w:rsid w:val="0081304A"/>
    <w:rsid w:val="00814732"/>
    <w:rsid w:val="008165F7"/>
    <w:rsid w:val="00817FB9"/>
    <w:rsid w:val="00821D6C"/>
    <w:rsid w:val="00822291"/>
    <w:rsid w:val="008247C7"/>
    <w:rsid w:val="00830158"/>
    <w:rsid w:val="00831C96"/>
    <w:rsid w:val="00833AC4"/>
    <w:rsid w:val="008372D4"/>
    <w:rsid w:val="008376D7"/>
    <w:rsid w:val="00841D42"/>
    <w:rsid w:val="00842D66"/>
    <w:rsid w:val="008439ED"/>
    <w:rsid w:val="008466DF"/>
    <w:rsid w:val="008539D5"/>
    <w:rsid w:val="00854760"/>
    <w:rsid w:val="00854BDB"/>
    <w:rsid w:val="00856284"/>
    <w:rsid w:val="00856CDA"/>
    <w:rsid w:val="00860402"/>
    <w:rsid w:val="00863A8A"/>
    <w:rsid w:val="00863B0A"/>
    <w:rsid w:val="00864071"/>
    <w:rsid w:val="008665F3"/>
    <w:rsid w:val="008712B3"/>
    <w:rsid w:val="00872DFB"/>
    <w:rsid w:val="00874352"/>
    <w:rsid w:val="00875E3B"/>
    <w:rsid w:val="008779F6"/>
    <w:rsid w:val="00880509"/>
    <w:rsid w:val="00880919"/>
    <w:rsid w:val="00881DC3"/>
    <w:rsid w:val="00882D83"/>
    <w:rsid w:val="00886340"/>
    <w:rsid w:val="00886456"/>
    <w:rsid w:val="0089079C"/>
    <w:rsid w:val="0089111A"/>
    <w:rsid w:val="008931BB"/>
    <w:rsid w:val="00894BAF"/>
    <w:rsid w:val="008A3214"/>
    <w:rsid w:val="008A5A89"/>
    <w:rsid w:val="008A6AEC"/>
    <w:rsid w:val="008B539F"/>
    <w:rsid w:val="008B632E"/>
    <w:rsid w:val="008B6645"/>
    <w:rsid w:val="008C311B"/>
    <w:rsid w:val="008C3FA8"/>
    <w:rsid w:val="008C6174"/>
    <w:rsid w:val="008C7ACF"/>
    <w:rsid w:val="008D211D"/>
    <w:rsid w:val="008D3E86"/>
    <w:rsid w:val="008E2A12"/>
    <w:rsid w:val="008E345E"/>
    <w:rsid w:val="008E530E"/>
    <w:rsid w:val="008F667E"/>
    <w:rsid w:val="008F7E08"/>
    <w:rsid w:val="009005B2"/>
    <w:rsid w:val="00900F8D"/>
    <w:rsid w:val="00901335"/>
    <w:rsid w:val="00901352"/>
    <w:rsid w:val="00901938"/>
    <w:rsid w:val="0090235F"/>
    <w:rsid w:val="009032B8"/>
    <w:rsid w:val="009048BC"/>
    <w:rsid w:val="00906C5B"/>
    <w:rsid w:val="0091059B"/>
    <w:rsid w:val="0091130E"/>
    <w:rsid w:val="00911467"/>
    <w:rsid w:val="00911D45"/>
    <w:rsid w:val="00912B02"/>
    <w:rsid w:val="00912C35"/>
    <w:rsid w:val="009133C1"/>
    <w:rsid w:val="00913F3F"/>
    <w:rsid w:val="009153CF"/>
    <w:rsid w:val="00916137"/>
    <w:rsid w:val="0092360A"/>
    <w:rsid w:val="00924F00"/>
    <w:rsid w:val="00926B5B"/>
    <w:rsid w:val="00926CA1"/>
    <w:rsid w:val="00927C91"/>
    <w:rsid w:val="0093410A"/>
    <w:rsid w:val="00937765"/>
    <w:rsid w:val="0093795B"/>
    <w:rsid w:val="0094019D"/>
    <w:rsid w:val="0094178F"/>
    <w:rsid w:val="00944FDD"/>
    <w:rsid w:val="009532C7"/>
    <w:rsid w:val="00953F11"/>
    <w:rsid w:val="00954ECF"/>
    <w:rsid w:val="00955DAF"/>
    <w:rsid w:val="00956232"/>
    <w:rsid w:val="00960812"/>
    <w:rsid w:val="00963AE4"/>
    <w:rsid w:val="0096491F"/>
    <w:rsid w:val="0096514F"/>
    <w:rsid w:val="009712C8"/>
    <w:rsid w:val="0097133A"/>
    <w:rsid w:val="0097150C"/>
    <w:rsid w:val="00972164"/>
    <w:rsid w:val="009761AC"/>
    <w:rsid w:val="00976EB5"/>
    <w:rsid w:val="00980363"/>
    <w:rsid w:val="009810F5"/>
    <w:rsid w:val="00982AFA"/>
    <w:rsid w:val="0099173C"/>
    <w:rsid w:val="0099312C"/>
    <w:rsid w:val="00997FEE"/>
    <w:rsid w:val="009A2ECE"/>
    <w:rsid w:val="009A2FAC"/>
    <w:rsid w:val="009A2FDF"/>
    <w:rsid w:val="009B7E1C"/>
    <w:rsid w:val="009C1301"/>
    <w:rsid w:val="009C2373"/>
    <w:rsid w:val="009C566B"/>
    <w:rsid w:val="009C5792"/>
    <w:rsid w:val="009C779B"/>
    <w:rsid w:val="009D406E"/>
    <w:rsid w:val="009E3A5A"/>
    <w:rsid w:val="009E53AE"/>
    <w:rsid w:val="009E7872"/>
    <w:rsid w:val="009F2DCE"/>
    <w:rsid w:val="009F4290"/>
    <w:rsid w:val="00A00628"/>
    <w:rsid w:val="00A03D18"/>
    <w:rsid w:val="00A042B0"/>
    <w:rsid w:val="00A07FCD"/>
    <w:rsid w:val="00A10F89"/>
    <w:rsid w:val="00A12CC3"/>
    <w:rsid w:val="00A12D2D"/>
    <w:rsid w:val="00A141B2"/>
    <w:rsid w:val="00A23330"/>
    <w:rsid w:val="00A23DBE"/>
    <w:rsid w:val="00A23DE4"/>
    <w:rsid w:val="00A23F88"/>
    <w:rsid w:val="00A2437E"/>
    <w:rsid w:val="00A24C7E"/>
    <w:rsid w:val="00A30CF8"/>
    <w:rsid w:val="00A33056"/>
    <w:rsid w:val="00A3407D"/>
    <w:rsid w:val="00A37135"/>
    <w:rsid w:val="00A37349"/>
    <w:rsid w:val="00A4041A"/>
    <w:rsid w:val="00A43A21"/>
    <w:rsid w:val="00A47F2F"/>
    <w:rsid w:val="00A519A8"/>
    <w:rsid w:val="00A51C81"/>
    <w:rsid w:val="00A54BAF"/>
    <w:rsid w:val="00A553B6"/>
    <w:rsid w:val="00A5543D"/>
    <w:rsid w:val="00A55BBF"/>
    <w:rsid w:val="00A610A2"/>
    <w:rsid w:val="00A62E0D"/>
    <w:rsid w:val="00A633D7"/>
    <w:rsid w:val="00A7129D"/>
    <w:rsid w:val="00A721B4"/>
    <w:rsid w:val="00A72355"/>
    <w:rsid w:val="00A738B6"/>
    <w:rsid w:val="00A750BB"/>
    <w:rsid w:val="00A76A95"/>
    <w:rsid w:val="00A77697"/>
    <w:rsid w:val="00A81D17"/>
    <w:rsid w:val="00A83C2D"/>
    <w:rsid w:val="00A87E7C"/>
    <w:rsid w:val="00A92659"/>
    <w:rsid w:val="00A93BDD"/>
    <w:rsid w:val="00A93FAA"/>
    <w:rsid w:val="00AA20C6"/>
    <w:rsid w:val="00AA3178"/>
    <w:rsid w:val="00AA36B8"/>
    <w:rsid w:val="00AA6DEF"/>
    <w:rsid w:val="00AB2DD9"/>
    <w:rsid w:val="00AB7030"/>
    <w:rsid w:val="00AC2253"/>
    <w:rsid w:val="00AC2FDB"/>
    <w:rsid w:val="00AD01D3"/>
    <w:rsid w:val="00AD2641"/>
    <w:rsid w:val="00AD624C"/>
    <w:rsid w:val="00AD7709"/>
    <w:rsid w:val="00AE368F"/>
    <w:rsid w:val="00AE395F"/>
    <w:rsid w:val="00AE520B"/>
    <w:rsid w:val="00AE56F1"/>
    <w:rsid w:val="00AE761C"/>
    <w:rsid w:val="00AE7B19"/>
    <w:rsid w:val="00AF2CCC"/>
    <w:rsid w:val="00AF31E4"/>
    <w:rsid w:val="00AF3533"/>
    <w:rsid w:val="00AF456E"/>
    <w:rsid w:val="00B12474"/>
    <w:rsid w:val="00B22447"/>
    <w:rsid w:val="00B24E5F"/>
    <w:rsid w:val="00B25A69"/>
    <w:rsid w:val="00B264F2"/>
    <w:rsid w:val="00B30990"/>
    <w:rsid w:val="00B36268"/>
    <w:rsid w:val="00B40758"/>
    <w:rsid w:val="00B419F3"/>
    <w:rsid w:val="00B42F55"/>
    <w:rsid w:val="00B45222"/>
    <w:rsid w:val="00B455CB"/>
    <w:rsid w:val="00B456D6"/>
    <w:rsid w:val="00B524A0"/>
    <w:rsid w:val="00B637D7"/>
    <w:rsid w:val="00B64ACE"/>
    <w:rsid w:val="00B6542B"/>
    <w:rsid w:val="00B66F11"/>
    <w:rsid w:val="00B70DC3"/>
    <w:rsid w:val="00B71F8C"/>
    <w:rsid w:val="00B76798"/>
    <w:rsid w:val="00B80316"/>
    <w:rsid w:val="00B82C56"/>
    <w:rsid w:val="00B83B0E"/>
    <w:rsid w:val="00B857F9"/>
    <w:rsid w:val="00B86F25"/>
    <w:rsid w:val="00B9033A"/>
    <w:rsid w:val="00B90685"/>
    <w:rsid w:val="00B95DA1"/>
    <w:rsid w:val="00B97AC1"/>
    <w:rsid w:val="00BB4D96"/>
    <w:rsid w:val="00BB5BB5"/>
    <w:rsid w:val="00BB69C3"/>
    <w:rsid w:val="00BB69CB"/>
    <w:rsid w:val="00BB6B10"/>
    <w:rsid w:val="00BC006B"/>
    <w:rsid w:val="00BC1E05"/>
    <w:rsid w:val="00BC4B08"/>
    <w:rsid w:val="00BC4CE9"/>
    <w:rsid w:val="00BD5223"/>
    <w:rsid w:val="00BD59F9"/>
    <w:rsid w:val="00BD662D"/>
    <w:rsid w:val="00BE3707"/>
    <w:rsid w:val="00BF0B3B"/>
    <w:rsid w:val="00BF14FF"/>
    <w:rsid w:val="00BF18EF"/>
    <w:rsid w:val="00BF4963"/>
    <w:rsid w:val="00BF70AE"/>
    <w:rsid w:val="00C037E6"/>
    <w:rsid w:val="00C039FF"/>
    <w:rsid w:val="00C04369"/>
    <w:rsid w:val="00C10782"/>
    <w:rsid w:val="00C109F4"/>
    <w:rsid w:val="00C15E57"/>
    <w:rsid w:val="00C219F5"/>
    <w:rsid w:val="00C235BF"/>
    <w:rsid w:val="00C27D59"/>
    <w:rsid w:val="00C27F5F"/>
    <w:rsid w:val="00C35B91"/>
    <w:rsid w:val="00C40F1B"/>
    <w:rsid w:val="00C42073"/>
    <w:rsid w:val="00C442CD"/>
    <w:rsid w:val="00C5076D"/>
    <w:rsid w:val="00C50B4E"/>
    <w:rsid w:val="00C5142C"/>
    <w:rsid w:val="00C52C68"/>
    <w:rsid w:val="00C53DC6"/>
    <w:rsid w:val="00C54588"/>
    <w:rsid w:val="00C5461F"/>
    <w:rsid w:val="00C5567F"/>
    <w:rsid w:val="00C57B26"/>
    <w:rsid w:val="00C60ECA"/>
    <w:rsid w:val="00C650EC"/>
    <w:rsid w:val="00C672EC"/>
    <w:rsid w:val="00C741B3"/>
    <w:rsid w:val="00C76D75"/>
    <w:rsid w:val="00C778AC"/>
    <w:rsid w:val="00C77CDB"/>
    <w:rsid w:val="00C8561F"/>
    <w:rsid w:val="00C91841"/>
    <w:rsid w:val="00C9300A"/>
    <w:rsid w:val="00C967F3"/>
    <w:rsid w:val="00C97470"/>
    <w:rsid w:val="00C977EC"/>
    <w:rsid w:val="00CA0067"/>
    <w:rsid w:val="00CA2748"/>
    <w:rsid w:val="00CA5C78"/>
    <w:rsid w:val="00CA6A7A"/>
    <w:rsid w:val="00CA6BA2"/>
    <w:rsid w:val="00CB092A"/>
    <w:rsid w:val="00CB30D8"/>
    <w:rsid w:val="00CB32B6"/>
    <w:rsid w:val="00CB3D3C"/>
    <w:rsid w:val="00CB7FDB"/>
    <w:rsid w:val="00CC0399"/>
    <w:rsid w:val="00CC095D"/>
    <w:rsid w:val="00CC3FFC"/>
    <w:rsid w:val="00CC437B"/>
    <w:rsid w:val="00CC445E"/>
    <w:rsid w:val="00CD127A"/>
    <w:rsid w:val="00CD4AD1"/>
    <w:rsid w:val="00CD661B"/>
    <w:rsid w:val="00CD6B99"/>
    <w:rsid w:val="00CD711A"/>
    <w:rsid w:val="00CE1A86"/>
    <w:rsid w:val="00CF126C"/>
    <w:rsid w:val="00CF4076"/>
    <w:rsid w:val="00CF41D9"/>
    <w:rsid w:val="00CF5ABA"/>
    <w:rsid w:val="00CF5CBD"/>
    <w:rsid w:val="00CF61C1"/>
    <w:rsid w:val="00D00AB4"/>
    <w:rsid w:val="00D0355D"/>
    <w:rsid w:val="00D05969"/>
    <w:rsid w:val="00D0686A"/>
    <w:rsid w:val="00D10084"/>
    <w:rsid w:val="00D15105"/>
    <w:rsid w:val="00D152D9"/>
    <w:rsid w:val="00D15835"/>
    <w:rsid w:val="00D16E83"/>
    <w:rsid w:val="00D1786E"/>
    <w:rsid w:val="00D2006A"/>
    <w:rsid w:val="00D20654"/>
    <w:rsid w:val="00D21DB7"/>
    <w:rsid w:val="00D239E9"/>
    <w:rsid w:val="00D24B49"/>
    <w:rsid w:val="00D25352"/>
    <w:rsid w:val="00D3394D"/>
    <w:rsid w:val="00D34A76"/>
    <w:rsid w:val="00D37B5D"/>
    <w:rsid w:val="00D40C7D"/>
    <w:rsid w:val="00D437A7"/>
    <w:rsid w:val="00D45366"/>
    <w:rsid w:val="00D4642F"/>
    <w:rsid w:val="00D4700B"/>
    <w:rsid w:val="00D47449"/>
    <w:rsid w:val="00D50586"/>
    <w:rsid w:val="00D54DCC"/>
    <w:rsid w:val="00D60E6A"/>
    <w:rsid w:val="00D61B57"/>
    <w:rsid w:val="00D62495"/>
    <w:rsid w:val="00D62BBC"/>
    <w:rsid w:val="00D63169"/>
    <w:rsid w:val="00D63F7C"/>
    <w:rsid w:val="00D64CDA"/>
    <w:rsid w:val="00D654E5"/>
    <w:rsid w:val="00D6702C"/>
    <w:rsid w:val="00D711FA"/>
    <w:rsid w:val="00D72C5C"/>
    <w:rsid w:val="00D7559F"/>
    <w:rsid w:val="00D77263"/>
    <w:rsid w:val="00D808D3"/>
    <w:rsid w:val="00D846A9"/>
    <w:rsid w:val="00D8543B"/>
    <w:rsid w:val="00D85829"/>
    <w:rsid w:val="00D90ECE"/>
    <w:rsid w:val="00D91E2F"/>
    <w:rsid w:val="00D9243A"/>
    <w:rsid w:val="00D9333B"/>
    <w:rsid w:val="00D935BC"/>
    <w:rsid w:val="00D97870"/>
    <w:rsid w:val="00D97DF4"/>
    <w:rsid w:val="00DA0FCC"/>
    <w:rsid w:val="00DA12ED"/>
    <w:rsid w:val="00DA15DF"/>
    <w:rsid w:val="00DA301B"/>
    <w:rsid w:val="00DB1979"/>
    <w:rsid w:val="00DB23C2"/>
    <w:rsid w:val="00DB24C9"/>
    <w:rsid w:val="00DB2D3F"/>
    <w:rsid w:val="00DC0810"/>
    <w:rsid w:val="00DC3C8A"/>
    <w:rsid w:val="00DC4ACA"/>
    <w:rsid w:val="00DC5DCF"/>
    <w:rsid w:val="00DD1D11"/>
    <w:rsid w:val="00DD2012"/>
    <w:rsid w:val="00DD51F1"/>
    <w:rsid w:val="00DD62E9"/>
    <w:rsid w:val="00DE05C0"/>
    <w:rsid w:val="00DE1ED1"/>
    <w:rsid w:val="00DE6EFB"/>
    <w:rsid w:val="00DE7C17"/>
    <w:rsid w:val="00DF0082"/>
    <w:rsid w:val="00DF0FFB"/>
    <w:rsid w:val="00DF13CE"/>
    <w:rsid w:val="00DF21D3"/>
    <w:rsid w:val="00DF3302"/>
    <w:rsid w:val="00E019F7"/>
    <w:rsid w:val="00E039B4"/>
    <w:rsid w:val="00E1560F"/>
    <w:rsid w:val="00E2543F"/>
    <w:rsid w:val="00E30CAB"/>
    <w:rsid w:val="00E3433A"/>
    <w:rsid w:val="00E37F8D"/>
    <w:rsid w:val="00E40213"/>
    <w:rsid w:val="00E415E0"/>
    <w:rsid w:val="00E41A14"/>
    <w:rsid w:val="00E44DE0"/>
    <w:rsid w:val="00E45591"/>
    <w:rsid w:val="00E474F1"/>
    <w:rsid w:val="00E47845"/>
    <w:rsid w:val="00E47A35"/>
    <w:rsid w:val="00E50BF4"/>
    <w:rsid w:val="00E52995"/>
    <w:rsid w:val="00E530F1"/>
    <w:rsid w:val="00E608CE"/>
    <w:rsid w:val="00E61962"/>
    <w:rsid w:val="00E62EDE"/>
    <w:rsid w:val="00E63F57"/>
    <w:rsid w:val="00E66747"/>
    <w:rsid w:val="00E70BE8"/>
    <w:rsid w:val="00E71C34"/>
    <w:rsid w:val="00E74A97"/>
    <w:rsid w:val="00E75FE4"/>
    <w:rsid w:val="00E77AD6"/>
    <w:rsid w:val="00E8153F"/>
    <w:rsid w:val="00E815DB"/>
    <w:rsid w:val="00EA0553"/>
    <w:rsid w:val="00EA2F5D"/>
    <w:rsid w:val="00EA4883"/>
    <w:rsid w:val="00EA7EE4"/>
    <w:rsid w:val="00EB020F"/>
    <w:rsid w:val="00EB256E"/>
    <w:rsid w:val="00EC2912"/>
    <w:rsid w:val="00EC3D78"/>
    <w:rsid w:val="00EC4911"/>
    <w:rsid w:val="00EC5D8A"/>
    <w:rsid w:val="00EC7BBD"/>
    <w:rsid w:val="00EC7DB6"/>
    <w:rsid w:val="00ED1AD7"/>
    <w:rsid w:val="00ED2721"/>
    <w:rsid w:val="00ED2BB0"/>
    <w:rsid w:val="00ED38E0"/>
    <w:rsid w:val="00ED5A36"/>
    <w:rsid w:val="00ED5A76"/>
    <w:rsid w:val="00ED6D32"/>
    <w:rsid w:val="00EE004F"/>
    <w:rsid w:val="00EE042D"/>
    <w:rsid w:val="00EE5C7C"/>
    <w:rsid w:val="00EE5F95"/>
    <w:rsid w:val="00EF1073"/>
    <w:rsid w:val="00EF3A59"/>
    <w:rsid w:val="00EF4F53"/>
    <w:rsid w:val="00EF5B18"/>
    <w:rsid w:val="00EF66AC"/>
    <w:rsid w:val="00EF7E9A"/>
    <w:rsid w:val="00F03295"/>
    <w:rsid w:val="00F03CD2"/>
    <w:rsid w:val="00F03DD5"/>
    <w:rsid w:val="00F1518C"/>
    <w:rsid w:val="00F15948"/>
    <w:rsid w:val="00F17AA5"/>
    <w:rsid w:val="00F21DCB"/>
    <w:rsid w:val="00F22DF0"/>
    <w:rsid w:val="00F265C3"/>
    <w:rsid w:val="00F27907"/>
    <w:rsid w:val="00F27FD0"/>
    <w:rsid w:val="00F35B1A"/>
    <w:rsid w:val="00F36065"/>
    <w:rsid w:val="00F364F9"/>
    <w:rsid w:val="00F379E6"/>
    <w:rsid w:val="00F4790A"/>
    <w:rsid w:val="00F47DF2"/>
    <w:rsid w:val="00F5270F"/>
    <w:rsid w:val="00F531FF"/>
    <w:rsid w:val="00F5455F"/>
    <w:rsid w:val="00F54660"/>
    <w:rsid w:val="00F56688"/>
    <w:rsid w:val="00F62DBF"/>
    <w:rsid w:val="00F65EE9"/>
    <w:rsid w:val="00F66181"/>
    <w:rsid w:val="00F70537"/>
    <w:rsid w:val="00F748EC"/>
    <w:rsid w:val="00F751AB"/>
    <w:rsid w:val="00F75FAD"/>
    <w:rsid w:val="00F76AE1"/>
    <w:rsid w:val="00F770FF"/>
    <w:rsid w:val="00F8072A"/>
    <w:rsid w:val="00F86813"/>
    <w:rsid w:val="00F876BE"/>
    <w:rsid w:val="00F9301C"/>
    <w:rsid w:val="00F93BCA"/>
    <w:rsid w:val="00F93D69"/>
    <w:rsid w:val="00F965F1"/>
    <w:rsid w:val="00F97C12"/>
    <w:rsid w:val="00FA4690"/>
    <w:rsid w:val="00FA71F1"/>
    <w:rsid w:val="00FA7E18"/>
    <w:rsid w:val="00FB0DC7"/>
    <w:rsid w:val="00FB5473"/>
    <w:rsid w:val="00FB55C3"/>
    <w:rsid w:val="00FB7518"/>
    <w:rsid w:val="00FC0882"/>
    <w:rsid w:val="00FC1A9F"/>
    <w:rsid w:val="00FC362D"/>
    <w:rsid w:val="00FC3940"/>
    <w:rsid w:val="00FC7E6F"/>
    <w:rsid w:val="00FD097D"/>
    <w:rsid w:val="00FD15C5"/>
    <w:rsid w:val="00FD29B4"/>
    <w:rsid w:val="00FD3726"/>
    <w:rsid w:val="00FE0252"/>
    <w:rsid w:val="00FE573F"/>
    <w:rsid w:val="00FE699C"/>
    <w:rsid w:val="00FF0553"/>
    <w:rsid w:val="00FF1240"/>
    <w:rsid w:val="00FF2B38"/>
    <w:rsid w:val="00FF42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1F6506"/>
  <w15:docId w15:val="{F056346A-DBCF-4696-A2FD-F0D7A7ED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RTICLE"/>
    <w:qFormat/>
    <w:rsid w:val="00375AC0"/>
    <w:pPr>
      <w:spacing w:after="0" w:line="240" w:lineRule="atLeast"/>
      <w:ind w:firstLine="567"/>
      <w:jc w:val="both"/>
    </w:pPr>
    <w:rPr>
      <w:rFonts w:ascii="Open Sans" w:hAnsi="Open Sans"/>
      <w:sz w:val="20"/>
      <w:szCs w:val="24"/>
      <w:lang w:val="id-ID"/>
    </w:rPr>
  </w:style>
  <w:style w:type="paragraph" w:styleId="Heading1">
    <w:name w:val="heading 1"/>
    <w:basedOn w:val="Normal"/>
    <w:next w:val="Normal"/>
    <w:link w:val="Heading1Char"/>
    <w:uiPriority w:val="99"/>
    <w:rsid w:val="00A23F88"/>
    <w:pPr>
      <w:keepNext/>
      <w:spacing w:after="240"/>
      <w:ind w:firstLine="0"/>
      <w:jc w:val="center"/>
      <w:outlineLvl w:val="0"/>
    </w:pPr>
    <w:rPr>
      <w:b/>
      <w:bCs/>
      <w:sz w:val="24"/>
    </w:rPr>
  </w:style>
  <w:style w:type="paragraph" w:styleId="Heading2">
    <w:name w:val="heading 2"/>
    <w:aliases w:val="HEADING_2"/>
    <w:basedOn w:val="Normal"/>
    <w:next w:val="Normal"/>
    <w:link w:val="Heading2Char"/>
    <w:uiPriority w:val="9"/>
    <w:qFormat/>
    <w:rsid w:val="00C54588"/>
    <w:pPr>
      <w:keepNext/>
      <w:spacing w:before="240" w:after="120"/>
      <w:ind w:firstLine="0"/>
      <w:outlineLvl w:val="1"/>
    </w:pPr>
    <w:rPr>
      <w:rFonts w:cs="Arial"/>
      <w:b/>
      <w:bCs/>
      <w:iCs/>
      <w:szCs w:val="28"/>
    </w:rPr>
  </w:style>
  <w:style w:type="paragraph" w:styleId="Heading3">
    <w:name w:val="heading 3"/>
    <w:basedOn w:val="Normal"/>
    <w:next w:val="Normal"/>
    <w:link w:val="Heading3Char"/>
    <w:uiPriority w:val="99"/>
    <w:rsid w:val="00BF70AE"/>
    <w:pPr>
      <w:keepNext/>
      <w:spacing w:after="120"/>
      <w:ind w:firstLine="0"/>
      <w:outlineLvl w:val="2"/>
    </w:pPr>
    <w:rPr>
      <w:b/>
      <w:bCs/>
      <w:i/>
      <w:szCs w:val="36"/>
    </w:rPr>
  </w:style>
  <w:style w:type="paragraph" w:styleId="Heading4">
    <w:name w:val="heading 4"/>
    <w:aliases w:val="ABSTRACT"/>
    <w:basedOn w:val="Normal"/>
    <w:next w:val="Normal"/>
    <w:link w:val="Heading4Char"/>
    <w:uiPriority w:val="9"/>
    <w:qFormat/>
    <w:rsid w:val="00403D46"/>
    <w:pPr>
      <w:keepNext/>
      <w:spacing w:before="120"/>
      <w:ind w:firstLine="0"/>
      <w:jc w:val="left"/>
      <w:outlineLvl w:val="3"/>
    </w:pPr>
    <w:rPr>
      <w:b/>
      <w:bCs/>
      <w:i/>
      <w:szCs w:val="48"/>
    </w:rPr>
  </w:style>
  <w:style w:type="paragraph" w:styleId="Heading5">
    <w:name w:val="heading 5"/>
    <w:aliases w:val="AUTHOR"/>
    <w:basedOn w:val="Normal"/>
    <w:next w:val="Normal"/>
    <w:link w:val="Heading5Char"/>
    <w:uiPriority w:val="99"/>
    <w:qFormat/>
    <w:rsid w:val="00937765"/>
    <w:pPr>
      <w:ind w:firstLine="0"/>
      <w:jc w:val="center"/>
      <w:outlineLvl w:val="4"/>
    </w:pPr>
    <w:rPr>
      <w:b/>
      <w:bCs/>
      <w:iCs/>
      <w:szCs w:val="26"/>
    </w:rPr>
  </w:style>
  <w:style w:type="paragraph" w:styleId="Heading6">
    <w:name w:val="heading 6"/>
    <w:aliases w:val="TABLE"/>
    <w:basedOn w:val="Normal"/>
    <w:next w:val="Normal"/>
    <w:link w:val="Heading6Char"/>
    <w:uiPriority w:val="99"/>
    <w:qFormat/>
    <w:rsid w:val="005541D2"/>
    <w:pPr>
      <w:keepNext/>
      <w:spacing w:before="120" w:after="120" w:line="240" w:lineRule="auto"/>
      <w:ind w:left="1134" w:hanging="1134"/>
      <w:outlineLvl w:val="5"/>
    </w:pPr>
    <w:rPr>
      <w:bCs/>
    </w:rPr>
  </w:style>
  <w:style w:type="paragraph" w:styleId="Heading7">
    <w:name w:val="heading 7"/>
    <w:aliases w:val="FIGURE"/>
    <w:basedOn w:val="Normal"/>
    <w:next w:val="Normal"/>
    <w:link w:val="Heading7Char"/>
    <w:uiPriority w:val="99"/>
    <w:qFormat/>
    <w:rsid w:val="005541D2"/>
    <w:pPr>
      <w:keepNext/>
      <w:spacing w:after="120"/>
      <w:ind w:firstLine="0"/>
      <w:contextualSpacing/>
      <w:jc w:val="center"/>
      <w:outlineLvl w:val="6"/>
    </w:pPr>
    <w:rPr>
      <w:bCs/>
      <w:szCs w:val="40"/>
    </w:rPr>
  </w:style>
  <w:style w:type="paragraph" w:styleId="Heading8">
    <w:name w:val="heading 8"/>
    <w:aliases w:val="REFERENCES"/>
    <w:basedOn w:val="Normal"/>
    <w:next w:val="Normal"/>
    <w:link w:val="Heading8Char"/>
    <w:uiPriority w:val="99"/>
    <w:qFormat/>
    <w:rsid w:val="00D00AB4"/>
    <w:pPr>
      <w:keepNext/>
      <w:spacing w:line="240" w:lineRule="auto"/>
      <w:ind w:left="851" w:hanging="851"/>
      <w:outlineLvl w:val="7"/>
    </w:pPr>
    <w:rPr>
      <w:bCs/>
      <w:szCs w:val="32"/>
    </w:rPr>
  </w:style>
  <w:style w:type="paragraph" w:styleId="Heading9">
    <w:name w:val="heading 9"/>
    <w:basedOn w:val="Normal"/>
    <w:next w:val="Normal"/>
    <w:link w:val="Heading9Char"/>
    <w:uiPriority w:val="99"/>
    <w:rsid w:val="00AE7B19"/>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3F88"/>
    <w:rPr>
      <w:rFonts w:ascii="Book Antiqua" w:hAnsi="Book Antiqua" w:cs="Times New Roman"/>
      <w:b/>
      <w:bCs/>
      <w:sz w:val="24"/>
      <w:szCs w:val="24"/>
      <w:lang w:val="en-US" w:eastAsia="en-US"/>
    </w:rPr>
  </w:style>
  <w:style w:type="character" w:customStyle="1" w:styleId="Heading2Char">
    <w:name w:val="Heading 2 Char"/>
    <w:aliases w:val="HEADING_2 Char"/>
    <w:basedOn w:val="DefaultParagraphFont"/>
    <w:link w:val="Heading2"/>
    <w:uiPriority w:val="9"/>
    <w:locked/>
    <w:rsid w:val="00C54588"/>
    <w:rPr>
      <w:rFonts w:ascii="Book Antiqua" w:hAnsi="Book Antiqua" w:cs="Arial"/>
      <w:b/>
      <w:bCs/>
      <w:iCs/>
      <w:szCs w:val="28"/>
    </w:rPr>
  </w:style>
  <w:style w:type="character" w:customStyle="1" w:styleId="Heading3Char">
    <w:name w:val="Heading 3 Char"/>
    <w:basedOn w:val="DefaultParagraphFont"/>
    <w:link w:val="Heading3"/>
    <w:locked/>
    <w:rsid w:val="00BF70AE"/>
    <w:rPr>
      <w:rFonts w:ascii="Book Antiqua" w:hAnsi="Book Antiqua" w:cs="Times New Roman"/>
      <w:b/>
      <w:bCs/>
      <w:i/>
      <w:sz w:val="36"/>
      <w:szCs w:val="36"/>
      <w:lang w:val="en-US" w:eastAsia="en-US"/>
    </w:rPr>
  </w:style>
  <w:style w:type="character" w:customStyle="1" w:styleId="Heading4Char">
    <w:name w:val="Heading 4 Char"/>
    <w:aliases w:val="ABSTRACT Char"/>
    <w:basedOn w:val="DefaultParagraphFont"/>
    <w:link w:val="Heading4"/>
    <w:uiPriority w:val="9"/>
    <w:locked/>
    <w:rsid w:val="00403D46"/>
    <w:rPr>
      <w:rFonts w:ascii="Open Sans" w:hAnsi="Open Sans"/>
      <w:b/>
      <w:bCs/>
      <w:i/>
      <w:sz w:val="20"/>
      <w:szCs w:val="48"/>
      <w:lang w:val="id-ID"/>
    </w:rPr>
  </w:style>
  <w:style w:type="character" w:customStyle="1" w:styleId="Heading5Char">
    <w:name w:val="Heading 5 Char"/>
    <w:aliases w:val="AUTHOR Char"/>
    <w:basedOn w:val="DefaultParagraphFont"/>
    <w:link w:val="Heading5"/>
    <w:uiPriority w:val="99"/>
    <w:locked/>
    <w:rsid w:val="00937765"/>
    <w:rPr>
      <w:rFonts w:ascii="Book Antiqua" w:hAnsi="Book Antiqua"/>
      <w:b/>
      <w:bCs/>
      <w:iCs/>
      <w:szCs w:val="26"/>
      <w:lang w:val="id-ID"/>
    </w:rPr>
  </w:style>
  <w:style w:type="character" w:customStyle="1" w:styleId="Heading6Char">
    <w:name w:val="Heading 6 Char"/>
    <w:aliases w:val="TABLE Char"/>
    <w:basedOn w:val="DefaultParagraphFont"/>
    <w:link w:val="Heading6"/>
    <w:uiPriority w:val="99"/>
    <w:locked/>
    <w:rsid w:val="005541D2"/>
    <w:rPr>
      <w:rFonts w:ascii="Open Sans" w:hAnsi="Open Sans"/>
      <w:bCs/>
      <w:sz w:val="20"/>
      <w:szCs w:val="24"/>
      <w:lang w:val="id-ID"/>
    </w:rPr>
  </w:style>
  <w:style w:type="character" w:customStyle="1" w:styleId="Heading7Char">
    <w:name w:val="Heading 7 Char"/>
    <w:aliases w:val="FIGURE Char"/>
    <w:basedOn w:val="DefaultParagraphFont"/>
    <w:link w:val="Heading7"/>
    <w:uiPriority w:val="99"/>
    <w:locked/>
    <w:rsid w:val="005541D2"/>
    <w:rPr>
      <w:rFonts w:ascii="Open Sans" w:hAnsi="Open Sans"/>
      <w:bCs/>
      <w:sz w:val="20"/>
      <w:szCs w:val="40"/>
      <w:lang w:val="id-ID"/>
    </w:rPr>
  </w:style>
  <w:style w:type="character" w:customStyle="1" w:styleId="Heading8Char">
    <w:name w:val="Heading 8 Char"/>
    <w:aliases w:val="REFERENCES Char"/>
    <w:basedOn w:val="DefaultParagraphFont"/>
    <w:link w:val="Heading8"/>
    <w:uiPriority w:val="99"/>
    <w:locked/>
    <w:rsid w:val="00D00AB4"/>
    <w:rPr>
      <w:rFonts w:ascii="Book Antiqua" w:hAnsi="Book Antiqua"/>
      <w:bCs/>
      <w:szCs w:val="32"/>
    </w:rPr>
  </w:style>
  <w:style w:type="character" w:customStyle="1" w:styleId="Heading9Char">
    <w:name w:val="Heading 9 Char"/>
    <w:basedOn w:val="DefaultParagraphFont"/>
    <w:link w:val="Heading9"/>
    <w:uiPriority w:val="99"/>
    <w:semiHidden/>
    <w:locked/>
    <w:rsid w:val="00AE7B19"/>
    <w:rPr>
      <w:rFonts w:cs="Times New Roman"/>
      <w:b/>
      <w:bCs/>
      <w:sz w:val="24"/>
      <w:szCs w:val="24"/>
      <w:lang w:val="en-US" w:eastAsia="en-US"/>
    </w:rPr>
  </w:style>
  <w:style w:type="paragraph" w:styleId="BodyTextIndent2">
    <w:name w:val="Body Text Indent 2"/>
    <w:basedOn w:val="Normal"/>
    <w:link w:val="BodyTextIndent2Char"/>
    <w:uiPriority w:val="99"/>
    <w:rsid w:val="00AE7B19"/>
  </w:style>
  <w:style w:type="character" w:customStyle="1" w:styleId="BodyTextIndent2Char">
    <w:name w:val="Body Text Indent 2 Char"/>
    <w:basedOn w:val="DefaultParagraphFont"/>
    <w:link w:val="BodyTextIndent2"/>
    <w:uiPriority w:val="99"/>
    <w:semiHidden/>
    <w:locked/>
    <w:rsid w:val="00AE7B19"/>
    <w:rPr>
      <w:rFonts w:cs="Times New Roman"/>
      <w:sz w:val="24"/>
      <w:szCs w:val="24"/>
      <w:lang w:val="en-US" w:eastAsia="en-US"/>
    </w:rPr>
  </w:style>
  <w:style w:type="paragraph" w:styleId="BodyText">
    <w:name w:val="Body Text"/>
    <w:basedOn w:val="Normal"/>
    <w:link w:val="BodyTextChar"/>
    <w:rsid w:val="00AE7B19"/>
  </w:style>
  <w:style w:type="character" w:customStyle="1" w:styleId="BodyTextChar">
    <w:name w:val="Body Text Char"/>
    <w:basedOn w:val="DefaultParagraphFont"/>
    <w:link w:val="BodyText"/>
    <w:locked/>
    <w:rsid w:val="00AE7B19"/>
    <w:rPr>
      <w:rFonts w:cs="Times New Roman"/>
      <w:sz w:val="24"/>
      <w:szCs w:val="24"/>
      <w:lang w:val="en-US" w:eastAsia="en-US"/>
    </w:rPr>
  </w:style>
  <w:style w:type="paragraph" w:styleId="BodyTextIndent">
    <w:name w:val="Body Text Indent"/>
    <w:basedOn w:val="Normal"/>
    <w:link w:val="BodyTextIndentChar"/>
    <w:uiPriority w:val="99"/>
    <w:rsid w:val="00AE7B19"/>
    <w:pPr>
      <w:spacing w:after="120"/>
      <w:ind w:left="360"/>
    </w:pPr>
  </w:style>
  <w:style w:type="character" w:customStyle="1" w:styleId="BodyTextIndentChar">
    <w:name w:val="Body Text Indent Char"/>
    <w:basedOn w:val="DefaultParagraphFont"/>
    <w:link w:val="BodyTextIndent"/>
    <w:uiPriority w:val="99"/>
    <w:semiHidden/>
    <w:locked/>
    <w:rsid w:val="00AE7B19"/>
    <w:rPr>
      <w:rFonts w:cs="Times New Roman"/>
      <w:sz w:val="24"/>
      <w:szCs w:val="24"/>
      <w:lang w:val="en-US" w:eastAsia="en-US"/>
    </w:rPr>
  </w:style>
  <w:style w:type="paragraph" w:styleId="BodyText2">
    <w:name w:val="Body Text 2"/>
    <w:basedOn w:val="Normal"/>
    <w:link w:val="BodyText2Char"/>
    <w:uiPriority w:val="99"/>
    <w:rsid w:val="00AE7B19"/>
    <w:rPr>
      <w:rFonts w:ascii="Arial" w:hAnsi="Arial" w:cs="Arial"/>
      <w:b/>
      <w:bCs/>
    </w:rPr>
  </w:style>
  <w:style w:type="character" w:customStyle="1" w:styleId="BodyText2Char">
    <w:name w:val="Body Text 2 Char"/>
    <w:basedOn w:val="DefaultParagraphFont"/>
    <w:link w:val="BodyText2"/>
    <w:uiPriority w:val="99"/>
    <w:locked/>
    <w:rsid w:val="00AE7B19"/>
    <w:rPr>
      <w:rFonts w:ascii="Arial" w:hAnsi="Arial" w:cs="Arial"/>
      <w:b/>
      <w:bCs/>
      <w:sz w:val="24"/>
      <w:szCs w:val="24"/>
      <w:lang w:val="en-US" w:eastAsia="en-US"/>
    </w:rPr>
  </w:style>
  <w:style w:type="paragraph" w:styleId="BodyText3">
    <w:name w:val="Body Text 3"/>
    <w:basedOn w:val="Normal"/>
    <w:link w:val="BodyText3Char"/>
    <w:uiPriority w:val="99"/>
    <w:rsid w:val="00AE7B19"/>
    <w:pPr>
      <w:jc w:val="center"/>
    </w:pPr>
    <w:rPr>
      <w:b/>
      <w:bCs/>
      <w:sz w:val="36"/>
      <w:szCs w:val="36"/>
    </w:rPr>
  </w:style>
  <w:style w:type="character" w:customStyle="1" w:styleId="BodyText3Char">
    <w:name w:val="Body Text 3 Char"/>
    <w:basedOn w:val="DefaultParagraphFont"/>
    <w:link w:val="BodyText3"/>
    <w:uiPriority w:val="99"/>
    <w:semiHidden/>
    <w:locked/>
    <w:rsid w:val="00AE7B19"/>
    <w:rPr>
      <w:rFonts w:cs="Times New Roman"/>
      <w:b/>
      <w:bCs/>
      <w:sz w:val="24"/>
      <w:szCs w:val="24"/>
      <w:lang w:val="en-US" w:eastAsia="en-US"/>
    </w:rPr>
  </w:style>
  <w:style w:type="paragraph" w:styleId="BodyTextIndent3">
    <w:name w:val="Body Text Indent 3"/>
    <w:basedOn w:val="Normal"/>
    <w:link w:val="BodyTextIndent3Char"/>
    <w:uiPriority w:val="99"/>
    <w:rsid w:val="00AE7B19"/>
    <w:rPr>
      <w:rFonts w:ascii="Arial" w:hAnsi="Arial" w:cs="Arial"/>
      <w:szCs w:val="20"/>
    </w:rPr>
  </w:style>
  <w:style w:type="character" w:customStyle="1" w:styleId="BodyTextIndent3Char">
    <w:name w:val="Body Text Indent 3 Char"/>
    <w:basedOn w:val="DefaultParagraphFont"/>
    <w:link w:val="BodyTextIndent3"/>
    <w:uiPriority w:val="99"/>
    <w:semiHidden/>
    <w:locked/>
    <w:rsid w:val="00AE7B19"/>
    <w:rPr>
      <w:rFonts w:ascii="Arial" w:hAnsi="Arial" w:cs="Arial"/>
      <w:sz w:val="24"/>
      <w:szCs w:val="24"/>
      <w:lang w:val="en-US" w:eastAsia="en-US"/>
    </w:rPr>
  </w:style>
  <w:style w:type="paragraph" w:styleId="Header">
    <w:name w:val="header"/>
    <w:basedOn w:val="Normal"/>
    <w:link w:val="HeaderChar"/>
    <w:uiPriority w:val="99"/>
    <w:rsid w:val="00AE7B19"/>
    <w:pPr>
      <w:tabs>
        <w:tab w:val="center" w:pos="4153"/>
        <w:tab w:val="right" w:pos="8306"/>
      </w:tabs>
    </w:pPr>
  </w:style>
  <w:style w:type="character" w:customStyle="1" w:styleId="HeaderChar">
    <w:name w:val="Header Char"/>
    <w:basedOn w:val="DefaultParagraphFont"/>
    <w:link w:val="Header"/>
    <w:uiPriority w:val="99"/>
    <w:locked/>
    <w:rsid w:val="00AE7B19"/>
    <w:rPr>
      <w:rFonts w:cs="Times New Roman"/>
      <w:sz w:val="24"/>
      <w:szCs w:val="24"/>
      <w:lang w:val="en-US" w:eastAsia="en-US"/>
    </w:rPr>
  </w:style>
  <w:style w:type="paragraph" w:styleId="Footer">
    <w:name w:val="footer"/>
    <w:basedOn w:val="Normal"/>
    <w:link w:val="FooterChar"/>
    <w:uiPriority w:val="99"/>
    <w:rsid w:val="00AE7B19"/>
    <w:pPr>
      <w:tabs>
        <w:tab w:val="center" w:pos="4153"/>
        <w:tab w:val="right" w:pos="8306"/>
      </w:tabs>
    </w:pPr>
  </w:style>
  <w:style w:type="character" w:customStyle="1" w:styleId="FooterChar">
    <w:name w:val="Footer Char"/>
    <w:basedOn w:val="DefaultParagraphFont"/>
    <w:link w:val="Footer"/>
    <w:uiPriority w:val="99"/>
    <w:locked/>
    <w:rsid w:val="00AE7B19"/>
    <w:rPr>
      <w:rFonts w:cs="Times New Roman"/>
      <w:sz w:val="24"/>
      <w:szCs w:val="24"/>
      <w:lang w:val="en-US" w:eastAsia="en-US"/>
    </w:rPr>
  </w:style>
  <w:style w:type="character" w:styleId="PageNumber">
    <w:name w:val="page number"/>
    <w:basedOn w:val="DefaultParagraphFont"/>
    <w:uiPriority w:val="99"/>
    <w:rsid w:val="00AE7B19"/>
    <w:rPr>
      <w:rFonts w:cs="Times New Roman"/>
    </w:rPr>
  </w:style>
  <w:style w:type="character" w:styleId="Hyperlink">
    <w:name w:val="Hyperlink"/>
    <w:basedOn w:val="DefaultParagraphFont"/>
    <w:uiPriority w:val="99"/>
    <w:rsid w:val="00AE7B19"/>
    <w:rPr>
      <w:rFonts w:cs="Times New Roman"/>
      <w:color w:val="0000FF"/>
      <w:u w:val="single"/>
    </w:rPr>
  </w:style>
  <w:style w:type="character" w:styleId="FootnoteReference">
    <w:name w:val="footnote reference"/>
    <w:basedOn w:val="DefaultParagraphFont"/>
    <w:uiPriority w:val="99"/>
    <w:semiHidden/>
    <w:rsid w:val="00AE7B19"/>
    <w:rPr>
      <w:rFonts w:cs="Times New Roman"/>
      <w:vertAlign w:val="superscript"/>
    </w:rPr>
  </w:style>
  <w:style w:type="paragraph" w:styleId="FootnoteText">
    <w:name w:val="footnote text"/>
    <w:basedOn w:val="Normal"/>
    <w:link w:val="FootnoteTextChar"/>
    <w:rsid w:val="00AE7B19"/>
    <w:rPr>
      <w:szCs w:val="20"/>
      <w:lang w:val="en-GB"/>
    </w:rPr>
  </w:style>
  <w:style w:type="character" w:customStyle="1" w:styleId="FootnoteTextChar">
    <w:name w:val="Footnote Text Char"/>
    <w:basedOn w:val="DefaultParagraphFont"/>
    <w:link w:val="FootnoteText"/>
    <w:locked/>
    <w:rsid w:val="00AE7B19"/>
    <w:rPr>
      <w:rFonts w:cs="Times New Roman"/>
      <w:lang w:val="en-GB" w:eastAsia="en-US"/>
    </w:rPr>
  </w:style>
  <w:style w:type="character" w:styleId="Emphasis">
    <w:name w:val="Emphasis"/>
    <w:basedOn w:val="DefaultParagraphFont"/>
    <w:uiPriority w:val="20"/>
    <w:qFormat/>
    <w:rsid w:val="00AE7B19"/>
    <w:rPr>
      <w:rFonts w:cs="Times New Roman"/>
      <w:i/>
      <w:iCs/>
    </w:rPr>
  </w:style>
  <w:style w:type="paragraph" w:styleId="Caption">
    <w:name w:val="caption"/>
    <w:aliases w:val="Tabel"/>
    <w:basedOn w:val="Normal"/>
    <w:next w:val="Normal"/>
    <w:uiPriority w:val="35"/>
    <w:rsid w:val="00AE7B19"/>
    <w:pPr>
      <w:spacing w:before="120" w:after="120"/>
    </w:pPr>
    <w:rPr>
      <w:b/>
      <w:bCs/>
      <w:szCs w:val="20"/>
    </w:rPr>
  </w:style>
  <w:style w:type="paragraph" w:styleId="BalloonText">
    <w:name w:val="Balloon Text"/>
    <w:basedOn w:val="Normal"/>
    <w:link w:val="BalloonTextChar"/>
    <w:uiPriority w:val="99"/>
    <w:rsid w:val="00AE7B19"/>
    <w:rPr>
      <w:rFonts w:ascii="Tahoma" w:hAnsi="Tahoma" w:cs="Tahoma"/>
      <w:sz w:val="16"/>
      <w:szCs w:val="16"/>
    </w:rPr>
  </w:style>
  <w:style w:type="character" w:customStyle="1" w:styleId="BalloonTextChar">
    <w:name w:val="Balloon Text Char"/>
    <w:basedOn w:val="DefaultParagraphFont"/>
    <w:link w:val="BalloonText"/>
    <w:uiPriority w:val="99"/>
    <w:locked/>
    <w:rsid w:val="00AE7B19"/>
    <w:rPr>
      <w:rFonts w:ascii="Tahoma" w:hAnsi="Tahoma" w:cs="Tahoma"/>
      <w:sz w:val="16"/>
      <w:szCs w:val="16"/>
      <w:lang w:val="en-US" w:eastAsia="en-US"/>
    </w:rPr>
  </w:style>
  <w:style w:type="paragraph" w:styleId="Title">
    <w:name w:val="Title"/>
    <w:aliases w:val="CITE,JDL_INDO"/>
    <w:basedOn w:val="Normal"/>
    <w:link w:val="TitleChar"/>
    <w:qFormat/>
    <w:rsid w:val="00A83C2D"/>
    <w:pPr>
      <w:spacing w:after="120" w:line="240" w:lineRule="auto"/>
      <w:ind w:left="947" w:hanging="720"/>
    </w:pPr>
    <w:rPr>
      <w:bCs/>
      <w:lang w:val="en-GB"/>
    </w:rPr>
  </w:style>
  <w:style w:type="character" w:customStyle="1" w:styleId="TitleChar">
    <w:name w:val="Title Char"/>
    <w:aliases w:val="CITE Char,JDL_INDO Char"/>
    <w:basedOn w:val="DefaultParagraphFont"/>
    <w:link w:val="Title"/>
    <w:locked/>
    <w:rsid w:val="00A83C2D"/>
    <w:rPr>
      <w:rFonts w:ascii="Open Sans" w:hAnsi="Open Sans"/>
      <w:bCs/>
      <w:sz w:val="20"/>
      <w:szCs w:val="24"/>
      <w:lang w:val="en-GB"/>
    </w:rPr>
  </w:style>
  <w:style w:type="paragraph" w:styleId="BlockText">
    <w:name w:val="Block Text"/>
    <w:basedOn w:val="Normal"/>
    <w:uiPriority w:val="99"/>
    <w:rsid w:val="00AE7B19"/>
    <w:pPr>
      <w:ind w:left="851" w:right="-432"/>
    </w:pPr>
  </w:style>
  <w:style w:type="paragraph" w:styleId="NormalWeb">
    <w:name w:val="Normal (Web)"/>
    <w:basedOn w:val="Normal"/>
    <w:uiPriority w:val="99"/>
    <w:rsid w:val="00AE7B19"/>
    <w:pPr>
      <w:spacing w:before="100" w:beforeAutospacing="1" w:after="100" w:afterAutospacing="1"/>
    </w:pPr>
  </w:style>
  <w:style w:type="paragraph" w:customStyle="1" w:styleId="Body">
    <w:name w:val="Body"/>
    <w:basedOn w:val="Normal"/>
    <w:uiPriority w:val="99"/>
    <w:rsid w:val="00AE7B19"/>
    <w:rPr>
      <w:rFonts w:ascii="Times" w:hAnsi="Times" w:cs="Times"/>
      <w:color w:val="000000"/>
    </w:rPr>
  </w:style>
  <w:style w:type="paragraph" w:styleId="EndnoteText">
    <w:name w:val="endnote text"/>
    <w:basedOn w:val="Normal"/>
    <w:link w:val="EndnoteTextChar"/>
    <w:uiPriority w:val="99"/>
    <w:semiHidden/>
    <w:rsid w:val="00AE7B19"/>
    <w:rPr>
      <w:szCs w:val="20"/>
    </w:rPr>
  </w:style>
  <w:style w:type="character" w:customStyle="1" w:styleId="EndnoteTextChar">
    <w:name w:val="Endnote Text Char"/>
    <w:basedOn w:val="DefaultParagraphFont"/>
    <w:link w:val="EndnoteText"/>
    <w:uiPriority w:val="99"/>
    <w:semiHidden/>
    <w:locked/>
    <w:rsid w:val="00AE7B19"/>
    <w:rPr>
      <w:rFonts w:cs="Times New Roman"/>
      <w:lang w:val="en-US" w:eastAsia="en-US"/>
    </w:rPr>
  </w:style>
  <w:style w:type="character" w:customStyle="1" w:styleId="ft2">
    <w:name w:val="ft2"/>
    <w:basedOn w:val="DefaultParagraphFont"/>
    <w:uiPriority w:val="99"/>
    <w:rsid w:val="00AE7B19"/>
    <w:rPr>
      <w:rFonts w:cs="Times New Roman"/>
    </w:rPr>
  </w:style>
  <w:style w:type="character" w:customStyle="1" w:styleId="ft0">
    <w:name w:val="ft0"/>
    <w:basedOn w:val="DefaultParagraphFont"/>
    <w:uiPriority w:val="99"/>
    <w:rsid w:val="00AE7B19"/>
    <w:rPr>
      <w:rFonts w:cs="Times New Roman"/>
    </w:rPr>
  </w:style>
  <w:style w:type="character" w:customStyle="1" w:styleId="ft3">
    <w:name w:val="ft3"/>
    <w:basedOn w:val="DefaultParagraphFont"/>
    <w:uiPriority w:val="99"/>
    <w:rsid w:val="00AE7B19"/>
    <w:rPr>
      <w:rFonts w:cs="Times New Roman"/>
    </w:rPr>
  </w:style>
  <w:style w:type="character" w:styleId="Strong">
    <w:name w:val="Strong"/>
    <w:basedOn w:val="DefaultParagraphFont"/>
    <w:uiPriority w:val="22"/>
    <w:qFormat/>
    <w:rsid w:val="00AE7B19"/>
    <w:rPr>
      <w:rFonts w:cs="Times New Roman"/>
      <w:b/>
      <w:bCs/>
    </w:rPr>
  </w:style>
  <w:style w:type="character" w:customStyle="1" w:styleId="ft11">
    <w:name w:val="ft11"/>
    <w:basedOn w:val="DefaultParagraphFont"/>
    <w:uiPriority w:val="99"/>
    <w:rsid w:val="00AE7B19"/>
    <w:rPr>
      <w:rFonts w:cs="Times New Roman"/>
    </w:rPr>
  </w:style>
  <w:style w:type="character" w:customStyle="1" w:styleId="ft13">
    <w:name w:val="ft13"/>
    <w:basedOn w:val="DefaultParagraphFont"/>
    <w:uiPriority w:val="99"/>
    <w:rsid w:val="00AE7B19"/>
    <w:rPr>
      <w:rFonts w:cs="Times New Roman"/>
    </w:rPr>
  </w:style>
  <w:style w:type="character" w:customStyle="1" w:styleId="ft7">
    <w:name w:val="ft7"/>
    <w:basedOn w:val="DefaultParagraphFont"/>
    <w:uiPriority w:val="99"/>
    <w:rsid w:val="00AE7B19"/>
    <w:rPr>
      <w:rFonts w:cs="Times New Roman"/>
    </w:rPr>
  </w:style>
  <w:style w:type="character" w:customStyle="1" w:styleId="ft27">
    <w:name w:val="ft27"/>
    <w:basedOn w:val="DefaultParagraphFont"/>
    <w:uiPriority w:val="99"/>
    <w:rsid w:val="00AE7B19"/>
    <w:rPr>
      <w:rFonts w:cs="Times New Roman"/>
    </w:rPr>
  </w:style>
  <w:style w:type="character" w:customStyle="1" w:styleId="ft6">
    <w:name w:val="ft6"/>
    <w:basedOn w:val="DefaultParagraphFont"/>
    <w:uiPriority w:val="99"/>
    <w:rsid w:val="00AE7B19"/>
    <w:rPr>
      <w:rFonts w:cs="Times New Roman"/>
    </w:rPr>
  </w:style>
  <w:style w:type="character" w:customStyle="1" w:styleId="footer21">
    <w:name w:val="footer21"/>
    <w:basedOn w:val="DefaultParagraphFont"/>
    <w:uiPriority w:val="99"/>
    <w:rsid w:val="00AE7B19"/>
    <w:rPr>
      <w:rFonts w:ascii="Verdana" w:hAnsi="Verdana" w:cs="Verdana"/>
      <w:sz w:val="15"/>
      <w:szCs w:val="15"/>
    </w:rPr>
  </w:style>
  <w:style w:type="character" w:customStyle="1" w:styleId="title2">
    <w:name w:val="title2"/>
    <w:basedOn w:val="DefaultParagraphFont"/>
    <w:uiPriority w:val="99"/>
    <w:rsid w:val="00AE7B19"/>
    <w:rPr>
      <w:rFonts w:cs="Times New Roman"/>
    </w:rPr>
  </w:style>
  <w:style w:type="character" w:customStyle="1" w:styleId="footer1">
    <w:name w:val="footer1"/>
    <w:basedOn w:val="DefaultParagraphFont"/>
    <w:uiPriority w:val="99"/>
    <w:rsid w:val="00AE7B19"/>
    <w:rPr>
      <w:rFonts w:cs="Times New Roman"/>
    </w:rPr>
  </w:style>
  <w:style w:type="character" w:customStyle="1" w:styleId="contenttitletext">
    <w:name w:val="contenttitletext"/>
    <w:basedOn w:val="DefaultParagraphFont"/>
    <w:uiPriority w:val="99"/>
    <w:rsid w:val="00AE7B19"/>
    <w:rPr>
      <w:rFonts w:cs="Times New Roman"/>
    </w:rPr>
  </w:style>
  <w:style w:type="character" w:customStyle="1" w:styleId="ft14">
    <w:name w:val="ft14"/>
    <w:basedOn w:val="DefaultParagraphFont"/>
    <w:uiPriority w:val="99"/>
    <w:rsid w:val="00AE7B19"/>
    <w:rPr>
      <w:rFonts w:cs="Times New Roman"/>
    </w:rPr>
  </w:style>
  <w:style w:type="character" w:customStyle="1" w:styleId="ft5">
    <w:name w:val="ft5"/>
    <w:basedOn w:val="DefaultParagraphFont"/>
    <w:uiPriority w:val="99"/>
    <w:rsid w:val="00AE7B19"/>
    <w:rPr>
      <w:rFonts w:cs="Times New Roman"/>
    </w:rPr>
  </w:style>
  <w:style w:type="character" w:customStyle="1" w:styleId="goohl2">
    <w:name w:val="goohl2"/>
    <w:basedOn w:val="DefaultParagraphFont"/>
    <w:uiPriority w:val="99"/>
    <w:rsid w:val="00AE7B19"/>
    <w:rPr>
      <w:rFonts w:cs="Times New Roman"/>
    </w:rPr>
  </w:style>
  <w:style w:type="character" w:customStyle="1" w:styleId="ft9">
    <w:name w:val="ft9"/>
    <w:basedOn w:val="DefaultParagraphFont"/>
    <w:uiPriority w:val="99"/>
    <w:rsid w:val="00AE7B19"/>
    <w:rPr>
      <w:rFonts w:cs="Times New Roman"/>
    </w:rPr>
  </w:style>
  <w:style w:type="character" w:customStyle="1" w:styleId="ft1">
    <w:name w:val="ft1"/>
    <w:basedOn w:val="DefaultParagraphFont"/>
    <w:uiPriority w:val="99"/>
    <w:rsid w:val="00AE7B19"/>
    <w:rPr>
      <w:rFonts w:cs="Times New Roman"/>
    </w:rPr>
  </w:style>
  <w:style w:type="character" w:customStyle="1" w:styleId="a1">
    <w:name w:val="a1"/>
    <w:basedOn w:val="DefaultParagraphFont"/>
    <w:uiPriority w:val="99"/>
    <w:rsid w:val="00AE7B19"/>
    <w:rPr>
      <w:rFonts w:cs="Times New Roman"/>
      <w:color w:val="008000"/>
    </w:rPr>
  </w:style>
  <w:style w:type="character" w:customStyle="1" w:styleId="bodytext0">
    <w:name w:val="body_text"/>
    <w:basedOn w:val="DefaultParagraphFont"/>
    <w:uiPriority w:val="99"/>
    <w:rsid w:val="00AE7B19"/>
    <w:rPr>
      <w:rFonts w:cs="Times New Roman"/>
    </w:rPr>
  </w:style>
  <w:style w:type="character" w:customStyle="1" w:styleId="bodytext1">
    <w:name w:val="body_text1"/>
    <w:basedOn w:val="DefaultParagraphFont"/>
    <w:uiPriority w:val="99"/>
    <w:rsid w:val="00AE7B19"/>
    <w:rPr>
      <w:rFonts w:ascii="Arial" w:hAnsi="Arial" w:cs="Arial"/>
      <w:color w:val="000000"/>
      <w:sz w:val="18"/>
      <w:szCs w:val="18"/>
    </w:rPr>
  </w:style>
  <w:style w:type="character" w:customStyle="1" w:styleId="title1">
    <w:name w:val="title1"/>
    <w:basedOn w:val="DefaultParagraphFont"/>
    <w:uiPriority w:val="99"/>
    <w:rsid w:val="00AE7B19"/>
    <w:rPr>
      <w:rFonts w:ascii="Arial" w:hAnsi="Arial" w:cs="Arial"/>
      <w:b/>
      <w:bCs/>
      <w:color w:val="auto"/>
      <w:sz w:val="32"/>
      <w:szCs w:val="32"/>
    </w:rPr>
  </w:style>
  <w:style w:type="character" w:customStyle="1" w:styleId="ft8">
    <w:name w:val="ft8"/>
    <w:basedOn w:val="DefaultParagraphFont"/>
    <w:uiPriority w:val="99"/>
    <w:rsid w:val="00AE7B19"/>
    <w:rPr>
      <w:rFonts w:cs="Times New Roman"/>
    </w:rPr>
  </w:style>
  <w:style w:type="character" w:customStyle="1" w:styleId="ft17">
    <w:name w:val="ft17"/>
    <w:basedOn w:val="DefaultParagraphFont"/>
    <w:uiPriority w:val="99"/>
    <w:rsid w:val="00AE7B19"/>
    <w:rPr>
      <w:rFonts w:cs="Times New Roman"/>
    </w:rPr>
  </w:style>
  <w:style w:type="character" w:customStyle="1" w:styleId="ft4">
    <w:name w:val="ft4"/>
    <w:basedOn w:val="DefaultParagraphFont"/>
    <w:uiPriority w:val="99"/>
    <w:rsid w:val="00AE7B19"/>
    <w:rPr>
      <w:rFonts w:cs="Times New Roman"/>
    </w:rPr>
  </w:style>
  <w:style w:type="character" w:customStyle="1" w:styleId="ft16">
    <w:name w:val="ft16"/>
    <w:basedOn w:val="DefaultParagraphFont"/>
    <w:uiPriority w:val="99"/>
    <w:rsid w:val="00AE7B19"/>
    <w:rPr>
      <w:rFonts w:cs="Times New Roman"/>
    </w:rPr>
  </w:style>
  <w:style w:type="character" w:customStyle="1" w:styleId="yshortcuts">
    <w:name w:val="yshortcuts"/>
    <w:basedOn w:val="DefaultParagraphFont"/>
    <w:uiPriority w:val="99"/>
    <w:rsid w:val="00AE7B19"/>
    <w:rPr>
      <w:rFonts w:cs="Times New Roman"/>
    </w:rPr>
  </w:style>
  <w:style w:type="table" w:styleId="TableGrid">
    <w:name w:val="Table Grid"/>
    <w:basedOn w:val="TableNormal"/>
    <w:uiPriority w:val="59"/>
    <w:rsid w:val="00AE7B19"/>
    <w:pPr>
      <w:autoSpaceDE w:val="0"/>
      <w:autoSpaceDN w:val="0"/>
      <w:adjustRightInd w:val="0"/>
      <w:spacing w:after="0" w:line="240" w:lineRule="auto"/>
    </w:pPr>
    <w:rPr>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Title"/>
    <w:link w:val="TITLEChar0"/>
    <w:qFormat/>
    <w:rsid w:val="00575A65"/>
    <w:pPr>
      <w:spacing w:before="240" w:after="240"/>
      <w:ind w:left="0" w:firstLine="0"/>
      <w:jc w:val="center"/>
    </w:pPr>
    <w:rPr>
      <w:b/>
      <w:sz w:val="24"/>
    </w:rPr>
  </w:style>
  <w:style w:type="character" w:customStyle="1" w:styleId="TITLEChar0">
    <w:name w:val="TITLE Char"/>
    <w:basedOn w:val="TitleChar"/>
    <w:link w:val="Title10"/>
    <w:rsid w:val="00575A65"/>
    <w:rPr>
      <w:rFonts w:ascii="Open Sans" w:hAnsi="Open Sans"/>
      <w:b/>
      <w:bCs/>
      <w:sz w:val="24"/>
      <w:szCs w:val="24"/>
      <w:lang w:val="en-GB"/>
    </w:rPr>
  </w:style>
  <w:style w:type="paragraph" w:customStyle="1" w:styleId="AFFILIATION">
    <w:name w:val="AFFILIATION"/>
    <w:basedOn w:val="Heading5"/>
    <w:link w:val="AFFILIATIONChar"/>
    <w:qFormat/>
    <w:rsid w:val="00264FC6"/>
    <w:rPr>
      <w:i/>
      <w:sz w:val="18"/>
    </w:rPr>
  </w:style>
  <w:style w:type="character" w:customStyle="1" w:styleId="AFFILIATIONChar">
    <w:name w:val="AFFILIATION Char"/>
    <w:basedOn w:val="Heading5Char"/>
    <w:link w:val="AFFILIATION"/>
    <w:rsid w:val="00264FC6"/>
    <w:rPr>
      <w:rFonts w:ascii="Open Sans" w:hAnsi="Open Sans"/>
      <w:b/>
      <w:bCs/>
      <w:i/>
      <w:iCs/>
      <w:sz w:val="18"/>
      <w:szCs w:val="26"/>
      <w:lang w:val="id-ID"/>
    </w:rPr>
  </w:style>
  <w:style w:type="paragraph" w:customStyle="1" w:styleId="EMAIL">
    <w:name w:val="EMAIL"/>
    <w:basedOn w:val="Heading5"/>
    <w:link w:val="EMAILChar"/>
    <w:qFormat/>
    <w:rsid w:val="00264FC6"/>
    <w:rPr>
      <w:sz w:val="18"/>
    </w:rPr>
  </w:style>
  <w:style w:type="character" w:customStyle="1" w:styleId="EMAILChar">
    <w:name w:val="EMAIL Char"/>
    <w:basedOn w:val="Heading5Char"/>
    <w:link w:val="EMAIL"/>
    <w:rsid w:val="00264FC6"/>
    <w:rPr>
      <w:rFonts w:ascii="Open Sans" w:hAnsi="Open Sans"/>
      <w:b/>
      <w:bCs/>
      <w:iCs/>
      <w:sz w:val="18"/>
      <w:szCs w:val="26"/>
      <w:lang w:val="id-ID"/>
    </w:rPr>
  </w:style>
  <w:style w:type="paragraph" w:customStyle="1" w:styleId="CABSTRACT">
    <w:name w:val="C_ABSTRACT"/>
    <w:basedOn w:val="BodyTextIndent2"/>
    <w:link w:val="CABSTRACTChar"/>
    <w:qFormat/>
    <w:rsid w:val="00403D46"/>
    <w:pPr>
      <w:spacing w:line="220" w:lineRule="atLeast"/>
      <w:ind w:left="284" w:right="57" w:firstLine="0"/>
    </w:pPr>
    <w:rPr>
      <w:i/>
      <w:sz w:val="18"/>
    </w:rPr>
  </w:style>
  <w:style w:type="character" w:customStyle="1" w:styleId="CABSTRACTChar">
    <w:name w:val="C_ABSTRACT Char"/>
    <w:basedOn w:val="BodyTextIndent2Char"/>
    <w:link w:val="CABSTRACT"/>
    <w:rsid w:val="00403D46"/>
    <w:rPr>
      <w:rFonts w:ascii="Open Sans" w:hAnsi="Open Sans" w:cs="Times New Roman"/>
      <w:i/>
      <w:sz w:val="18"/>
      <w:szCs w:val="24"/>
      <w:lang w:val="id-ID" w:eastAsia="en-US"/>
    </w:rPr>
  </w:style>
  <w:style w:type="paragraph" w:customStyle="1" w:styleId="KEYWORDS">
    <w:name w:val="KEYWORDS"/>
    <w:basedOn w:val="Normal"/>
    <w:link w:val="KEYWORDSChar"/>
    <w:qFormat/>
    <w:rsid w:val="00881DC3"/>
    <w:pPr>
      <w:spacing w:line="240" w:lineRule="auto"/>
      <w:ind w:left="284" w:firstLine="0"/>
    </w:pPr>
    <w:rPr>
      <w:i/>
      <w:sz w:val="18"/>
    </w:rPr>
  </w:style>
  <w:style w:type="character" w:customStyle="1" w:styleId="KEYWORDSChar">
    <w:name w:val="KEYWORDS Char"/>
    <w:basedOn w:val="DefaultParagraphFont"/>
    <w:link w:val="KEYWORDS"/>
    <w:rsid w:val="00881DC3"/>
    <w:rPr>
      <w:rFonts w:ascii="Open Sans" w:hAnsi="Open Sans"/>
      <w:i/>
      <w:sz w:val="18"/>
      <w:szCs w:val="24"/>
      <w:lang w:val="id-ID"/>
    </w:rPr>
  </w:style>
  <w:style w:type="paragraph" w:customStyle="1" w:styleId="HEADING10">
    <w:name w:val="HEADING_1"/>
    <w:basedOn w:val="Heading1"/>
    <w:link w:val="HEADING1Char0"/>
    <w:qFormat/>
    <w:rsid w:val="00264FC6"/>
    <w:pPr>
      <w:spacing w:before="360" w:after="120"/>
    </w:pPr>
  </w:style>
  <w:style w:type="character" w:customStyle="1" w:styleId="HEADING1Char0">
    <w:name w:val="HEADING_1 Char"/>
    <w:basedOn w:val="Heading1Char"/>
    <w:link w:val="HEADING10"/>
    <w:rsid w:val="00264FC6"/>
    <w:rPr>
      <w:rFonts w:ascii="Open Sans" w:hAnsi="Open Sans" w:cs="Times New Roman"/>
      <w:b/>
      <w:bCs/>
      <w:sz w:val="24"/>
      <w:szCs w:val="24"/>
      <w:lang w:val="id-ID" w:eastAsia="en-US"/>
    </w:rPr>
  </w:style>
  <w:style w:type="paragraph" w:customStyle="1" w:styleId="HEADING30">
    <w:name w:val="HEADING_3"/>
    <w:basedOn w:val="Heading2"/>
    <w:link w:val="HEADING3Char0"/>
    <w:qFormat/>
    <w:rsid w:val="008165F7"/>
    <w:rPr>
      <w:i/>
    </w:rPr>
  </w:style>
  <w:style w:type="character" w:customStyle="1" w:styleId="HEADING3Char0">
    <w:name w:val="HEADING_3 Char"/>
    <w:basedOn w:val="Heading2Char"/>
    <w:link w:val="HEADING30"/>
    <w:rsid w:val="008165F7"/>
    <w:rPr>
      <w:rFonts w:ascii="Book Antiqua" w:hAnsi="Book Antiqua" w:cs="Arial"/>
      <w:b/>
      <w:bCs/>
      <w:i/>
      <w:iCs/>
      <w:szCs w:val="28"/>
    </w:rPr>
  </w:style>
  <w:style w:type="paragraph" w:customStyle="1" w:styleId="CADANGAN">
    <w:name w:val="CADANGAN"/>
    <w:basedOn w:val="Heading7"/>
    <w:link w:val="CADANGANChar"/>
    <w:rsid w:val="003D16DF"/>
  </w:style>
  <w:style w:type="character" w:customStyle="1" w:styleId="CADANGANChar">
    <w:name w:val="CADANGAN Char"/>
    <w:basedOn w:val="Heading7Char"/>
    <w:link w:val="CADANGAN"/>
    <w:rsid w:val="003D16DF"/>
    <w:rPr>
      <w:rFonts w:ascii="Book Antiqua" w:hAnsi="Book Antiqua" w:cs="Times New Roman"/>
      <w:b w:val="0"/>
      <w:bCs/>
      <w:sz w:val="40"/>
      <w:szCs w:val="40"/>
      <w:lang w:val="en-US" w:eastAsia="en-US"/>
    </w:rPr>
  </w:style>
  <w:style w:type="paragraph" w:styleId="ListParagraph">
    <w:name w:val="List Paragraph"/>
    <w:aliases w:val="Body of text"/>
    <w:basedOn w:val="Normal"/>
    <w:link w:val="ListParagraphChar"/>
    <w:uiPriority w:val="34"/>
    <w:qFormat/>
    <w:rsid w:val="00C54588"/>
    <w:pPr>
      <w:ind w:left="720"/>
      <w:contextualSpacing/>
    </w:pPr>
  </w:style>
  <w:style w:type="character" w:customStyle="1" w:styleId="ListParagraphChar">
    <w:name w:val="List Paragraph Char"/>
    <w:aliases w:val="Body of text Char"/>
    <w:link w:val="ListParagraph"/>
    <w:locked/>
    <w:rsid w:val="004F054D"/>
    <w:rPr>
      <w:rFonts w:ascii="Book Antiqua" w:hAnsi="Book Antiqua"/>
      <w:szCs w:val="24"/>
    </w:rPr>
  </w:style>
  <w:style w:type="paragraph" w:customStyle="1" w:styleId="Default">
    <w:name w:val="Default"/>
    <w:rsid w:val="0034743D"/>
    <w:pPr>
      <w:autoSpaceDE w:val="0"/>
      <w:autoSpaceDN w:val="0"/>
      <w:adjustRightInd w:val="0"/>
      <w:spacing w:after="0" w:line="240" w:lineRule="auto"/>
    </w:pPr>
    <w:rPr>
      <w:rFonts w:ascii="Calibri" w:eastAsiaTheme="minorEastAsia" w:hAnsi="Calibri" w:cs="Calibri"/>
      <w:color w:val="000000"/>
      <w:sz w:val="24"/>
      <w:szCs w:val="24"/>
    </w:rPr>
  </w:style>
  <w:style w:type="paragraph" w:styleId="NoSpacing">
    <w:name w:val="No Spacing"/>
    <w:uiPriority w:val="1"/>
    <w:qFormat/>
    <w:rsid w:val="0034743D"/>
    <w:pPr>
      <w:spacing w:after="0" w:line="240" w:lineRule="auto"/>
    </w:pPr>
    <w:rPr>
      <w:rFonts w:asciiTheme="minorHAnsi" w:eastAsiaTheme="minorEastAsia" w:hAnsiTheme="minorHAnsi" w:cstheme="minorBidi"/>
    </w:rPr>
  </w:style>
  <w:style w:type="character" w:customStyle="1" w:styleId="apple-style-span">
    <w:name w:val="apple-style-span"/>
    <w:basedOn w:val="DefaultParagraphFont"/>
    <w:rsid w:val="0034743D"/>
  </w:style>
  <w:style w:type="character" w:customStyle="1" w:styleId="font24">
    <w:name w:val="font24"/>
    <w:basedOn w:val="DefaultParagraphFont"/>
    <w:rsid w:val="0034743D"/>
  </w:style>
  <w:style w:type="character" w:styleId="HTMLCite">
    <w:name w:val="HTML Cite"/>
    <w:basedOn w:val="DefaultParagraphFont"/>
    <w:uiPriority w:val="99"/>
    <w:unhideWhenUsed/>
    <w:rsid w:val="0034743D"/>
    <w:rPr>
      <w:i/>
      <w:iCs/>
    </w:rPr>
  </w:style>
  <w:style w:type="character" w:customStyle="1" w:styleId="font21">
    <w:name w:val="font21"/>
    <w:basedOn w:val="DefaultParagraphFont"/>
    <w:rsid w:val="0034743D"/>
  </w:style>
  <w:style w:type="character" w:customStyle="1" w:styleId="hps">
    <w:name w:val="hps"/>
    <w:rsid w:val="006015B4"/>
  </w:style>
  <w:style w:type="character" w:styleId="LineNumber">
    <w:name w:val="line number"/>
    <w:uiPriority w:val="99"/>
    <w:rsid w:val="008D211D"/>
  </w:style>
  <w:style w:type="paragraph" w:styleId="Subtitle">
    <w:name w:val="Subtitle"/>
    <w:basedOn w:val="Normal"/>
    <w:next w:val="Normal"/>
    <w:link w:val="SubtitleChar"/>
    <w:rsid w:val="00D20654"/>
    <w:pPr>
      <w:spacing w:after="60" w:line="276" w:lineRule="auto"/>
      <w:ind w:firstLine="0"/>
      <w:jc w:val="center"/>
      <w:outlineLvl w:val="1"/>
    </w:pPr>
    <w:rPr>
      <w:rFonts w:ascii="Cambria" w:hAnsi="Cambria"/>
      <w:sz w:val="24"/>
      <w:lang w:val="en-US"/>
    </w:rPr>
  </w:style>
  <w:style w:type="character" w:customStyle="1" w:styleId="SubtitleChar">
    <w:name w:val="Subtitle Char"/>
    <w:basedOn w:val="DefaultParagraphFont"/>
    <w:link w:val="Subtitle"/>
    <w:rsid w:val="00D20654"/>
    <w:rPr>
      <w:rFonts w:ascii="Cambria" w:hAnsi="Cambria"/>
      <w:sz w:val="24"/>
      <w:szCs w:val="24"/>
    </w:rPr>
  </w:style>
  <w:style w:type="character" w:customStyle="1" w:styleId="st">
    <w:name w:val="st"/>
    <w:basedOn w:val="DefaultParagraphFont"/>
    <w:rsid w:val="00960812"/>
  </w:style>
  <w:style w:type="character" w:customStyle="1" w:styleId="longtext">
    <w:name w:val="long_text"/>
    <w:basedOn w:val="DefaultParagraphFont"/>
    <w:rsid w:val="00111788"/>
  </w:style>
  <w:style w:type="table" w:customStyle="1" w:styleId="LightShading1">
    <w:name w:val="Light Shading1"/>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ig">
    <w:name w:val="big"/>
    <w:basedOn w:val="Normal"/>
    <w:rsid w:val="00111788"/>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uiPriority w:val="60"/>
    <w:rsid w:val="00111788"/>
    <w:pPr>
      <w:spacing w:after="0" w:line="240" w:lineRule="auto"/>
    </w:pPr>
    <w:rPr>
      <w:rFonts w:asciiTheme="minorHAnsi" w:eastAsiaTheme="minorHAnsi" w:hAnsiTheme="minorHAnsi" w:cstheme="minorBid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571521"/>
  </w:style>
  <w:style w:type="paragraph" w:styleId="TOC1">
    <w:name w:val="toc 1"/>
    <w:basedOn w:val="Normal"/>
    <w:next w:val="Normal"/>
    <w:autoRedefine/>
    <w:uiPriority w:val="39"/>
    <w:unhideWhenUsed/>
    <w:rsid w:val="00574920"/>
    <w:pPr>
      <w:spacing w:after="100"/>
    </w:pPr>
  </w:style>
  <w:style w:type="paragraph" w:styleId="TOC2">
    <w:name w:val="toc 2"/>
    <w:basedOn w:val="Normal"/>
    <w:next w:val="Normal"/>
    <w:autoRedefine/>
    <w:uiPriority w:val="39"/>
    <w:unhideWhenUsed/>
    <w:rsid w:val="00574920"/>
    <w:pPr>
      <w:spacing w:after="100"/>
      <w:ind w:left="220"/>
    </w:pPr>
  </w:style>
  <w:style w:type="character" w:customStyle="1" w:styleId="a">
    <w:name w:val="a"/>
    <w:basedOn w:val="DefaultParagraphFont"/>
    <w:rsid w:val="007436AD"/>
  </w:style>
  <w:style w:type="numbering" w:customStyle="1" w:styleId="NoList1">
    <w:name w:val="No List1"/>
    <w:next w:val="NoList"/>
    <w:uiPriority w:val="99"/>
    <w:semiHidden/>
    <w:unhideWhenUsed/>
    <w:rsid w:val="00ED2BB0"/>
  </w:style>
  <w:style w:type="table" w:customStyle="1" w:styleId="TableGrid1">
    <w:name w:val="Table Grid1"/>
    <w:basedOn w:val="TableNormal"/>
    <w:next w:val="TableGrid"/>
    <w:uiPriority w:val="59"/>
    <w:rsid w:val="00ED2BB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2x48wp4i61">
    <w:name w:val="f2x48wp4i61"/>
    <w:basedOn w:val="DefaultParagraphFont"/>
    <w:rsid w:val="00ED2BB0"/>
  </w:style>
  <w:style w:type="character" w:customStyle="1" w:styleId="post-content">
    <w:name w:val="post-content"/>
    <w:basedOn w:val="DefaultParagraphFont"/>
    <w:rsid w:val="00ED2BB0"/>
  </w:style>
  <w:style w:type="paragraph" w:styleId="HTMLPreformatted">
    <w:name w:val="HTML Preformatted"/>
    <w:basedOn w:val="Normal"/>
    <w:link w:val="HTMLPreformattedChar"/>
    <w:uiPriority w:val="99"/>
    <w:unhideWhenUsed/>
    <w:rsid w:val="00ED2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Cs w:val="20"/>
      <w:lang w:val="en-US"/>
    </w:rPr>
  </w:style>
  <w:style w:type="character" w:customStyle="1" w:styleId="HTMLPreformattedChar">
    <w:name w:val="HTML Preformatted Char"/>
    <w:basedOn w:val="DefaultParagraphFont"/>
    <w:link w:val="HTMLPreformatted"/>
    <w:uiPriority w:val="99"/>
    <w:rsid w:val="00ED2BB0"/>
    <w:rPr>
      <w:rFonts w:ascii="Courier New" w:hAnsi="Courier New" w:cs="Courier New"/>
      <w:sz w:val="20"/>
      <w:szCs w:val="20"/>
    </w:rPr>
  </w:style>
  <w:style w:type="paragraph" w:customStyle="1" w:styleId="wp-caption-text">
    <w:name w:val="wp-caption-text"/>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sid w:val="00ED2BB0"/>
  </w:style>
  <w:style w:type="character" w:customStyle="1" w:styleId="l7">
    <w:name w:val="l7"/>
    <w:basedOn w:val="DefaultParagraphFont"/>
    <w:rsid w:val="00ED2BB0"/>
  </w:style>
  <w:style w:type="character" w:customStyle="1" w:styleId="l8">
    <w:name w:val="l8"/>
    <w:basedOn w:val="DefaultParagraphFont"/>
    <w:rsid w:val="00ED2BB0"/>
  </w:style>
  <w:style w:type="character" w:customStyle="1" w:styleId="l9">
    <w:name w:val="l9"/>
    <w:basedOn w:val="DefaultParagraphFont"/>
    <w:rsid w:val="00ED2BB0"/>
  </w:style>
  <w:style w:type="character" w:customStyle="1" w:styleId="l">
    <w:name w:val="l"/>
    <w:basedOn w:val="DefaultParagraphFont"/>
    <w:rsid w:val="00ED2BB0"/>
  </w:style>
  <w:style w:type="paragraph" w:customStyle="1" w:styleId="pj">
    <w:name w:val="pj"/>
    <w:basedOn w:val="Normal"/>
    <w:rsid w:val="00ED2BB0"/>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sid w:val="00ED2BB0"/>
  </w:style>
  <w:style w:type="character" w:customStyle="1" w:styleId="ib">
    <w:name w:val="ib"/>
    <w:basedOn w:val="DefaultParagraphFont"/>
    <w:rsid w:val="00ED2BB0"/>
  </w:style>
  <w:style w:type="numbering" w:customStyle="1" w:styleId="NoList2">
    <w:name w:val="No List2"/>
    <w:next w:val="NoList"/>
    <w:uiPriority w:val="99"/>
    <w:semiHidden/>
    <w:unhideWhenUsed/>
    <w:rsid w:val="00ED2BB0"/>
  </w:style>
  <w:style w:type="table" w:customStyle="1" w:styleId="TableGrid2">
    <w:name w:val="Table Grid2"/>
    <w:basedOn w:val="TableNormal"/>
    <w:next w:val="TableGrid"/>
    <w:uiPriority w:val="59"/>
    <w:rsid w:val="00ED2BB0"/>
    <w:pPr>
      <w:spacing w:after="0" w:line="240" w:lineRule="auto"/>
    </w:pPr>
    <w:rPr>
      <w:rFonts w:ascii="Calibri" w:eastAsia="Calibri" w:hAnsi="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4165E1"/>
    <w:pPr>
      <w:pBdr>
        <w:top w:val="nil"/>
        <w:left w:val="nil"/>
        <w:bottom w:val="nil"/>
        <w:right w:val="nil"/>
        <w:between w:val="nil"/>
      </w:pBdr>
      <w:spacing w:after="0" w:line="259" w:lineRule="auto"/>
      <w:ind w:firstLine="567"/>
      <w:jc w:val="both"/>
    </w:pPr>
    <w:rPr>
      <w:rFonts w:ascii="Book Antiqua" w:eastAsia="Book Antiqua" w:hAnsi="Book Antiqua" w:cs="Book Antiqua"/>
      <w:color w:val="000000"/>
      <w:lang w:val="id-ID" w:eastAsia="id-ID"/>
    </w:rPr>
  </w:style>
  <w:style w:type="character" w:customStyle="1" w:styleId="apple-converted-space">
    <w:name w:val="apple-converted-space"/>
    <w:basedOn w:val="DefaultParagraphFont"/>
    <w:rsid w:val="004F4E70"/>
  </w:style>
  <w:style w:type="table" w:customStyle="1" w:styleId="PlainTable21">
    <w:name w:val="Plain Table 21"/>
    <w:basedOn w:val="TableNormal"/>
    <w:uiPriority w:val="42"/>
    <w:rsid w:val="004F4E70"/>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unhideWhenUsed/>
    <w:rsid w:val="004F4E70"/>
    <w:rPr>
      <w:sz w:val="16"/>
      <w:szCs w:val="16"/>
    </w:rPr>
  </w:style>
  <w:style w:type="paragraph" w:styleId="CommentText">
    <w:name w:val="annotation text"/>
    <w:basedOn w:val="Normal"/>
    <w:link w:val="CommentTextChar"/>
    <w:uiPriority w:val="99"/>
    <w:unhideWhenUsed/>
    <w:rsid w:val="004F4E70"/>
    <w:pPr>
      <w:spacing w:after="160" w:line="240" w:lineRule="auto"/>
      <w:ind w:firstLine="0"/>
      <w:jc w:val="left"/>
    </w:pPr>
    <w:rPr>
      <w:rFonts w:asciiTheme="minorHAnsi" w:eastAsiaTheme="minorHAnsi" w:hAnsiTheme="minorHAnsi" w:cstheme="minorBidi"/>
      <w:szCs w:val="20"/>
      <w:lang w:val="en-US"/>
    </w:rPr>
  </w:style>
  <w:style w:type="character" w:customStyle="1" w:styleId="CommentTextChar">
    <w:name w:val="Comment Text Char"/>
    <w:basedOn w:val="DefaultParagraphFont"/>
    <w:link w:val="CommentText"/>
    <w:uiPriority w:val="99"/>
    <w:rsid w:val="004F4E7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unhideWhenUsed/>
    <w:rsid w:val="004F4E70"/>
    <w:rPr>
      <w:b/>
      <w:bCs/>
    </w:rPr>
  </w:style>
  <w:style w:type="character" w:customStyle="1" w:styleId="CommentSubjectChar">
    <w:name w:val="Comment Subject Char"/>
    <w:basedOn w:val="CommentTextChar"/>
    <w:link w:val="CommentSubject"/>
    <w:uiPriority w:val="99"/>
    <w:rsid w:val="004F4E70"/>
    <w:rPr>
      <w:rFonts w:asciiTheme="minorHAnsi" w:eastAsiaTheme="minorHAnsi" w:hAnsiTheme="minorHAnsi" w:cstheme="minorBidi"/>
      <w:b/>
      <w:bCs/>
      <w:sz w:val="20"/>
      <w:szCs w:val="20"/>
    </w:rPr>
  </w:style>
  <w:style w:type="paragraph" w:customStyle="1" w:styleId="Stylejudul2">
    <w:name w:val="Stylejudul2"/>
    <w:basedOn w:val="Normal"/>
    <w:link w:val="Stylejudul2Char"/>
    <w:rsid w:val="004F4E70"/>
    <w:pPr>
      <w:spacing w:line="480" w:lineRule="auto"/>
      <w:ind w:firstLine="0"/>
    </w:pPr>
    <w:rPr>
      <w:rFonts w:ascii="Times New Roman" w:eastAsia="Calibri" w:hAnsi="Times New Roman"/>
      <w:b/>
      <w:sz w:val="24"/>
      <w:szCs w:val="22"/>
    </w:rPr>
  </w:style>
  <w:style w:type="character" w:customStyle="1" w:styleId="Stylejudul2Char">
    <w:name w:val="Stylejudul2 Char"/>
    <w:link w:val="Stylejudul2"/>
    <w:rsid w:val="004F4E70"/>
    <w:rPr>
      <w:rFonts w:eastAsia="Calibri"/>
      <w:b/>
      <w:sz w:val="24"/>
      <w:lang w:val="id-ID"/>
    </w:rPr>
  </w:style>
  <w:style w:type="paragraph" w:customStyle="1" w:styleId="Stylejudul3">
    <w:name w:val="Stylejudul3"/>
    <w:basedOn w:val="Normal"/>
    <w:link w:val="Stylejudul3Char"/>
    <w:rsid w:val="004F4E70"/>
    <w:pPr>
      <w:spacing w:line="480" w:lineRule="auto"/>
      <w:ind w:firstLine="0"/>
    </w:pPr>
    <w:rPr>
      <w:rFonts w:ascii="Times New Roman" w:eastAsia="Calibri" w:hAnsi="Times New Roman"/>
      <w:sz w:val="24"/>
      <w:szCs w:val="22"/>
    </w:rPr>
  </w:style>
  <w:style w:type="paragraph" w:customStyle="1" w:styleId="Stylejudul4">
    <w:name w:val="Stylejudul4"/>
    <w:basedOn w:val="Normal"/>
    <w:link w:val="Stylejudul4Char"/>
    <w:rsid w:val="004F4E70"/>
    <w:pPr>
      <w:spacing w:line="480" w:lineRule="auto"/>
      <w:ind w:firstLine="0"/>
    </w:pPr>
    <w:rPr>
      <w:rFonts w:ascii="Times New Roman" w:eastAsia="Calibri" w:hAnsi="Times New Roman"/>
      <w:sz w:val="24"/>
      <w:szCs w:val="22"/>
    </w:rPr>
  </w:style>
  <w:style w:type="character" w:customStyle="1" w:styleId="Stylejudul3Char">
    <w:name w:val="Stylejudul3 Char"/>
    <w:link w:val="Stylejudul3"/>
    <w:rsid w:val="004F4E70"/>
    <w:rPr>
      <w:rFonts w:eastAsia="Calibri"/>
      <w:sz w:val="24"/>
      <w:lang w:val="id-ID"/>
    </w:rPr>
  </w:style>
  <w:style w:type="character" w:customStyle="1" w:styleId="Stylejudul4Char">
    <w:name w:val="Stylejudul4 Char"/>
    <w:link w:val="Stylejudul4"/>
    <w:rsid w:val="004F4E70"/>
    <w:rPr>
      <w:rFonts w:eastAsia="Calibri"/>
      <w:sz w:val="24"/>
      <w:lang w:val="id-ID"/>
    </w:rPr>
  </w:style>
  <w:style w:type="character" w:customStyle="1" w:styleId="CharAttribute12">
    <w:name w:val="CharAttribute12"/>
    <w:rsid w:val="00417649"/>
    <w:rPr>
      <w:rFonts w:ascii="Times New Roman" w:eastAsia="Times New Roman"/>
      <w:i/>
      <w:sz w:val="24"/>
    </w:rPr>
  </w:style>
  <w:style w:type="table" w:customStyle="1" w:styleId="ListTable6Colorful1">
    <w:name w:val="List Table 6 Colorful1"/>
    <w:basedOn w:val="TableNormal"/>
    <w:uiPriority w:val="51"/>
    <w:rsid w:val="00417649"/>
    <w:pPr>
      <w:spacing w:after="0" w:line="240" w:lineRule="auto"/>
    </w:pPr>
    <w:rPr>
      <w:rFonts w:asciiTheme="minorHAnsi" w:eastAsiaTheme="minorHAnsi" w:hAnsiTheme="minorHAnsi" w:cstheme="minorBid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874352"/>
    <w:rPr>
      <w:color w:val="808080"/>
    </w:rPr>
  </w:style>
  <w:style w:type="character" w:styleId="FollowedHyperlink">
    <w:name w:val="FollowedHyperlink"/>
    <w:basedOn w:val="DefaultParagraphFont"/>
    <w:uiPriority w:val="99"/>
    <w:unhideWhenUsed/>
    <w:rsid w:val="00874352"/>
    <w:rPr>
      <w:color w:val="800080"/>
      <w:u w:val="single"/>
    </w:rPr>
  </w:style>
  <w:style w:type="paragraph" w:customStyle="1" w:styleId="xl65">
    <w:name w:val="xl65"/>
    <w:basedOn w:val="Normal"/>
    <w:rsid w:val="00874352"/>
    <w:pPr>
      <w:spacing w:before="100" w:beforeAutospacing="1" w:after="100" w:afterAutospacing="1" w:line="240" w:lineRule="auto"/>
      <w:ind w:firstLine="0"/>
      <w:jc w:val="left"/>
    </w:pPr>
    <w:rPr>
      <w:rFonts w:ascii="Calibri" w:hAnsi="Calibri"/>
      <w:b/>
      <w:bCs/>
      <w:szCs w:val="20"/>
      <w:lang w:eastAsia="id-ID"/>
    </w:rPr>
  </w:style>
  <w:style w:type="paragraph" w:customStyle="1" w:styleId="xl66">
    <w:name w:val="xl66"/>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7">
    <w:name w:val="xl67"/>
    <w:basedOn w:val="Normal"/>
    <w:rsid w:val="00874352"/>
    <w:pPr>
      <w:spacing w:before="100" w:beforeAutospacing="1" w:after="100" w:afterAutospacing="1" w:line="240" w:lineRule="auto"/>
      <w:ind w:firstLine="0"/>
      <w:jc w:val="left"/>
    </w:pPr>
    <w:rPr>
      <w:rFonts w:ascii="Calibri" w:hAnsi="Calibri"/>
      <w:szCs w:val="20"/>
      <w:lang w:eastAsia="id-ID"/>
    </w:rPr>
  </w:style>
  <w:style w:type="paragraph" w:customStyle="1" w:styleId="xl68">
    <w:name w:val="xl68"/>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69">
    <w:name w:val="xl69"/>
    <w:basedOn w:val="Normal"/>
    <w:rsid w:val="00874352"/>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0">
    <w:name w:val="xl70"/>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1">
    <w:name w:val="xl71"/>
    <w:basedOn w:val="Normal"/>
    <w:rsid w:val="00874352"/>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2">
    <w:name w:val="xl7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3">
    <w:name w:val="xl73"/>
    <w:basedOn w:val="Normal"/>
    <w:rsid w:val="00874352"/>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74">
    <w:name w:val="xl74"/>
    <w:basedOn w:val="Normal"/>
    <w:rsid w:val="00874352"/>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5">
    <w:name w:val="xl75"/>
    <w:basedOn w:val="Normal"/>
    <w:rsid w:val="00874352"/>
    <w:pPr>
      <w:pBdr>
        <w:top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6">
    <w:name w:val="xl76"/>
    <w:basedOn w:val="Normal"/>
    <w:rsid w:val="00874352"/>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77">
    <w:name w:val="xl77"/>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8">
    <w:name w:val="xl78"/>
    <w:basedOn w:val="Normal"/>
    <w:rsid w:val="00874352"/>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79">
    <w:name w:val="xl79"/>
    <w:basedOn w:val="Normal"/>
    <w:rsid w:val="00874352"/>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0">
    <w:name w:val="xl80"/>
    <w:basedOn w:val="Normal"/>
    <w:rsid w:val="00874352"/>
    <w:pPr>
      <w:pBdr>
        <w:bottom w:val="double" w:sz="6"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1">
    <w:name w:val="xl81"/>
    <w:basedOn w:val="Normal"/>
    <w:rsid w:val="00874352"/>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lang w:eastAsia="id-ID"/>
    </w:rPr>
  </w:style>
  <w:style w:type="paragraph" w:customStyle="1" w:styleId="xl82">
    <w:name w:val="xl82"/>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3">
    <w:name w:val="xl83"/>
    <w:basedOn w:val="Normal"/>
    <w:rsid w:val="00874352"/>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4">
    <w:name w:val="xl84"/>
    <w:basedOn w:val="Normal"/>
    <w:rsid w:val="00874352"/>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5">
    <w:name w:val="xl85"/>
    <w:basedOn w:val="Normal"/>
    <w:rsid w:val="00874352"/>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86">
    <w:name w:val="xl86"/>
    <w:basedOn w:val="Normal"/>
    <w:rsid w:val="00874352"/>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7">
    <w:name w:val="xl87"/>
    <w:basedOn w:val="Normal"/>
    <w:rsid w:val="00874352"/>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8">
    <w:name w:val="xl88"/>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89">
    <w:name w:val="xl89"/>
    <w:basedOn w:val="Normal"/>
    <w:rsid w:val="00874352"/>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xl90">
    <w:name w:val="xl9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1">
    <w:name w:val="xl91"/>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2">
    <w:name w:val="xl92"/>
    <w:basedOn w:val="Normal"/>
    <w:rsid w:val="00874352"/>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xl93">
    <w:name w:val="xl93"/>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4">
    <w:name w:val="xl94"/>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5">
    <w:name w:val="xl95"/>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6">
    <w:name w:val="xl96"/>
    <w:basedOn w:val="Normal"/>
    <w:rsid w:val="00874352"/>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7">
    <w:name w:val="xl97"/>
    <w:basedOn w:val="Normal"/>
    <w:rsid w:val="00874352"/>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98">
    <w:name w:val="xl98"/>
    <w:basedOn w:val="Normal"/>
    <w:rsid w:val="00874352"/>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99">
    <w:name w:val="xl99"/>
    <w:basedOn w:val="Normal"/>
    <w:rsid w:val="00874352"/>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0">
    <w:name w:val="xl10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1">
    <w:name w:val="xl101"/>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2">
    <w:name w:val="xl102"/>
    <w:basedOn w:val="Normal"/>
    <w:rsid w:val="0087435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3">
    <w:name w:val="xl103"/>
    <w:basedOn w:val="Normal"/>
    <w:rsid w:val="0087435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04">
    <w:name w:val="xl104"/>
    <w:basedOn w:val="Normal"/>
    <w:rsid w:val="00874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xl105">
    <w:name w:val="xl105"/>
    <w:basedOn w:val="Normal"/>
    <w:rsid w:val="00874352"/>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6">
    <w:name w:val="xl106"/>
    <w:basedOn w:val="Normal"/>
    <w:rsid w:val="00874352"/>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07">
    <w:name w:val="xl107"/>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8">
    <w:name w:val="xl108"/>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xl109">
    <w:name w:val="xl109"/>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0">
    <w:name w:val="xl110"/>
    <w:basedOn w:val="Normal"/>
    <w:rsid w:val="00874352"/>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1">
    <w:name w:val="xl111"/>
    <w:basedOn w:val="Normal"/>
    <w:rsid w:val="00874352"/>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xl112">
    <w:name w:val="xl112"/>
    <w:basedOn w:val="Normal"/>
    <w:rsid w:val="00874352"/>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3">
    <w:name w:val="xl113"/>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4">
    <w:name w:val="xl114"/>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15">
    <w:name w:val="xl115"/>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6">
    <w:name w:val="xl116"/>
    <w:basedOn w:val="Normal"/>
    <w:rsid w:val="00874352"/>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7">
    <w:name w:val="xl117"/>
    <w:basedOn w:val="Normal"/>
    <w:rsid w:val="00874352"/>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8">
    <w:name w:val="xl118"/>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19">
    <w:name w:val="xl119"/>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0">
    <w:name w:val="xl120"/>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1">
    <w:name w:val="xl121"/>
    <w:basedOn w:val="Normal"/>
    <w:rsid w:val="00874352"/>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2">
    <w:name w:val="xl122"/>
    <w:basedOn w:val="Normal"/>
    <w:rsid w:val="00874352"/>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3">
    <w:name w:val="xl123"/>
    <w:basedOn w:val="Normal"/>
    <w:rsid w:val="00874352"/>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4">
    <w:name w:val="xl124"/>
    <w:basedOn w:val="Normal"/>
    <w:rsid w:val="00874352"/>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5">
    <w:name w:val="xl125"/>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xl126">
    <w:name w:val="xl126"/>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7">
    <w:name w:val="xl127"/>
    <w:basedOn w:val="Normal"/>
    <w:rsid w:val="00874352"/>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128">
    <w:name w:val="xl128"/>
    <w:basedOn w:val="Normal"/>
    <w:rsid w:val="00874352"/>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xl63">
    <w:name w:val="xl63"/>
    <w:basedOn w:val="Normal"/>
    <w:rsid w:val="00874352"/>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xl64">
    <w:name w:val="xl64"/>
    <w:basedOn w:val="Normal"/>
    <w:rsid w:val="00874352"/>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UnresolvedMention">
    <w:name w:val="Unresolved Mention"/>
    <w:basedOn w:val="DefaultParagraphFont"/>
    <w:uiPriority w:val="99"/>
    <w:semiHidden/>
    <w:unhideWhenUsed/>
    <w:rsid w:val="00F751AB"/>
    <w:rPr>
      <w:color w:val="605E5C"/>
      <w:shd w:val="clear" w:color="auto" w:fill="E1DFDD"/>
    </w:rPr>
  </w:style>
  <w:style w:type="character" w:customStyle="1" w:styleId="title-text">
    <w:name w:val="title-text"/>
    <w:basedOn w:val="DefaultParagraphFont"/>
    <w:rsid w:val="005909B9"/>
  </w:style>
  <w:style w:type="character" w:customStyle="1" w:styleId="sr-only">
    <w:name w:val="sr-only"/>
    <w:basedOn w:val="DefaultParagraphFont"/>
    <w:rsid w:val="005909B9"/>
  </w:style>
  <w:style w:type="character" w:customStyle="1" w:styleId="text">
    <w:name w:val="text"/>
    <w:basedOn w:val="DefaultParagraphFont"/>
    <w:rsid w:val="005909B9"/>
  </w:style>
  <w:style w:type="character" w:customStyle="1" w:styleId="author-ref">
    <w:name w:val="author-ref"/>
    <w:basedOn w:val="DefaultParagraphFont"/>
    <w:rsid w:val="005909B9"/>
  </w:style>
  <w:style w:type="paragraph" w:customStyle="1" w:styleId="CM64">
    <w:name w:val="CM64"/>
    <w:basedOn w:val="Default"/>
    <w:next w:val="Default"/>
    <w:uiPriority w:val="99"/>
    <w:rsid w:val="001434EA"/>
    <w:pPr>
      <w:widowControl w:val="0"/>
      <w:spacing w:after="145"/>
    </w:pPr>
    <w:rPr>
      <w:rFonts w:ascii="Times New Roman" w:eastAsia="Times New Roman" w:hAnsi="Times New Roman" w:cs="Times New Roman"/>
      <w:color w:val="auto"/>
      <w:lang w:val="id-ID" w:eastAsia="id-ID"/>
    </w:rPr>
  </w:style>
  <w:style w:type="paragraph" w:customStyle="1" w:styleId="CM50">
    <w:name w:val="CM50"/>
    <w:basedOn w:val="Default"/>
    <w:next w:val="Default"/>
    <w:uiPriority w:val="99"/>
    <w:rsid w:val="001434EA"/>
    <w:pPr>
      <w:widowControl w:val="0"/>
    </w:pPr>
    <w:rPr>
      <w:rFonts w:ascii="Times New Roman" w:eastAsia="Times New Roman" w:hAnsi="Times New Roman" w:cs="Times New Roman"/>
      <w:color w:val="auto"/>
      <w:lang w:val="id-ID" w:eastAsia="id-ID"/>
    </w:rPr>
  </w:style>
  <w:style w:type="paragraph" w:customStyle="1" w:styleId="CM8">
    <w:name w:val="CM8"/>
    <w:basedOn w:val="Default"/>
    <w:next w:val="Default"/>
    <w:uiPriority w:val="99"/>
    <w:rsid w:val="007E6B86"/>
    <w:pPr>
      <w:widowControl w:val="0"/>
      <w:spacing w:line="553" w:lineRule="atLeast"/>
    </w:pPr>
    <w:rPr>
      <w:rFonts w:ascii="Times New Roman" w:eastAsia="Times New Roman" w:hAnsi="Times New Roman" w:cs="Times New Roman"/>
      <w:color w:val="auto"/>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911">
      <w:bodyDiv w:val="1"/>
      <w:marLeft w:val="0"/>
      <w:marRight w:val="0"/>
      <w:marTop w:val="0"/>
      <w:marBottom w:val="0"/>
      <w:divBdr>
        <w:top w:val="none" w:sz="0" w:space="0" w:color="auto"/>
        <w:left w:val="none" w:sz="0" w:space="0" w:color="auto"/>
        <w:bottom w:val="none" w:sz="0" w:space="0" w:color="auto"/>
        <w:right w:val="none" w:sz="0" w:space="0" w:color="auto"/>
      </w:divBdr>
    </w:div>
    <w:div w:id="93475773">
      <w:bodyDiv w:val="1"/>
      <w:marLeft w:val="0"/>
      <w:marRight w:val="0"/>
      <w:marTop w:val="0"/>
      <w:marBottom w:val="0"/>
      <w:divBdr>
        <w:top w:val="none" w:sz="0" w:space="0" w:color="auto"/>
        <w:left w:val="none" w:sz="0" w:space="0" w:color="auto"/>
        <w:bottom w:val="none" w:sz="0" w:space="0" w:color="auto"/>
        <w:right w:val="none" w:sz="0" w:space="0" w:color="auto"/>
      </w:divBdr>
    </w:div>
    <w:div w:id="273513734">
      <w:bodyDiv w:val="1"/>
      <w:marLeft w:val="0"/>
      <w:marRight w:val="0"/>
      <w:marTop w:val="0"/>
      <w:marBottom w:val="0"/>
      <w:divBdr>
        <w:top w:val="none" w:sz="0" w:space="0" w:color="auto"/>
        <w:left w:val="none" w:sz="0" w:space="0" w:color="auto"/>
        <w:bottom w:val="none" w:sz="0" w:space="0" w:color="auto"/>
        <w:right w:val="none" w:sz="0" w:space="0" w:color="auto"/>
      </w:divBdr>
    </w:div>
    <w:div w:id="275069057">
      <w:bodyDiv w:val="1"/>
      <w:marLeft w:val="0"/>
      <w:marRight w:val="0"/>
      <w:marTop w:val="0"/>
      <w:marBottom w:val="0"/>
      <w:divBdr>
        <w:top w:val="none" w:sz="0" w:space="0" w:color="auto"/>
        <w:left w:val="none" w:sz="0" w:space="0" w:color="auto"/>
        <w:bottom w:val="none" w:sz="0" w:space="0" w:color="auto"/>
        <w:right w:val="none" w:sz="0" w:space="0" w:color="auto"/>
      </w:divBdr>
    </w:div>
    <w:div w:id="319121084">
      <w:bodyDiv w:val="1"/>
      <w:marLeft w:val="0"/>
      <w:marRight w:val="0"/>
      <w:marTop w:val="0"/>
      <w:marBottom w:val="0"/>
      <w:divBdr>
        <w:top w:val="none" w:sz="0" w:space="0" w:color="auto"/>
        <w:left w:val="none" w:sz="0" w:space="0" w:color="auto"/>
        <w:bottom w:val="none" w:sz="0" w:space="0" w:color="auto"/>
        <w:right w:val="none" w:sz="0" w:space="0" w:color="auto"/>
      </w:divBdr>
    </w:div>
    <w:div w:id="381103640">
      <w:bodyDiv w:val="1"/>
      <w:marLeft w:val="0"/>
      <w:marRight w:val="0"/>
      <w:marTop w:val="0"/>
      <w:marBottom w:val="0"/>
      <w:divBdr>
        <w:top w:val="none" w:sz="0" w:space="0" w:color="auto"/>
        <w:left w:val="none" w:sz="0" w:space="0" w:color="auto"/>
        <w:bottom w:val="none" w:sz="0" w:space="0" w:color="auto"/>
        <w:right w:val="none" w:sz="0" w:space="0" w:color="auto"/>
      </w:divBdr>
    </w:div>
    <w:div w:id="396128939">
      <w:bodyDiv w:val="1"/>
      <w:marLeft w:val="0"/>
      <w:marRight w:val="0"/>
      <w:marTop w:val="0"/>
      <w:marBottom w:val="0"/>
      <w:divBdr>
        <w:top w:val="none" w:sz="0" w:space="0" w:color="auto"/>
        <w:left w:val="none" w:sz="0" w:space="0" w:color="auto"/>
        <w:bottom w:val="none" w:sz="0" w:space="0" w:color="auto"/>
        <w:right w:val="none" w:sz="0" w:space="0" w:color="auto"/>
      </w:divBdr>
    </w:div>
    <w:div w:id="458494453">
      <w:bodyDiv w:val="1"/>
      <w:marLeft w:val="0"/>
      <w:marRight w:val="0"/>
      <w:marTop w:val="0"/>
      <w:marBottom w:val="0"/>
      <w:divBdr>
        <w:top w:val="none" w:sz="0" w:space="0" w:color="auto"/>
        <w:left w:val="none" w:sz="0" w:space="0" w:color="auto"/>
        <w:bottom w:val="none" w:sz="0" w:space="0" w:color="auto"/>
        <w:right w:val="none" w:sz="0" w:space="0" w:color="auto"/>
      </w:divBdr>
    </w:div>
    <w:div w:id="505636999">
      <w:bodyDiv w:val="1"/>
      <w:marLeft w:val="0"/>
      <w:marRight w:val="0"/>
      <w:marTop w:val="0"/>
      <w:marBottom w:val="0"/>
      <w:divBdr>
        <w:top w:val="none" w:sz="0" w:space="0" w:color="auto"/>
        <w:left w:val="none" w:sz="0" w:space="0" w:color="auto"/>
        <w:bottom w:val="none" w:sz="0" w:space="0" w:color="auto"/>
        <w:right w:val="none" w:sz="0" w:space="0" w:color="auto"/>
      </w:divBdr>
    </w:div>
    <w:div w:id="509561763">
      <w:bodyDiv w:val="1"/>
      <w:marLeft w:val="0"/>
      <w:marRight w:val="0"/>
      <w:marTop w:val="0"/>
      <w:marBottom w:val="0"/>
      <w:divBdr>
        <w:top w:val="none" w:sz="0" w:space="0" w:color="auto"/>
        <w:left w:val="none" w:sz="0" w:space="0" w:color="auto"/>
        <w:bottom w:val="none" w:sz="0" w:space="0" w:color="auto"/>
        <w:right w:val="none" w:sz="0" w:space="0" w:color="auto"/>
      </w:divBdr>
    </w:div>
    <w:div w:id="723481967">
      <w:bodyDiv w:val="1"/>
      <w:marLeft w:val="0"/>
      <w:marRight w:val="0"/>
      <w:marTop w:val="0"/>
      <w:marBottom w:val="0"/>
      <w:divBdr>
        <w:top w:val="none" w:sz="0" w:space="0" w:color="auto"/>
        <w:left w:val="none" w:sz="0" w:space="0" w:color="auto"/>
        <w:bottom w:val="none" w:sz="0" w:space="0" w:color="auto"/>
        <w:right w:val="none" w:sz="0" w:space="0" w:color="auto"/>
      </w:divBdr>
    </w:div>
    <w:div w:id="780028621">
      <w:bodyDiv w:val="1"/>
      <w:marLeft w:val="0"/>
      <w:marRight w:val="0"/>
      <w:marTop w:val="0"/>
      <w:marBottom w:val="0"/>
      <w:divBdr>
        <w:top w:val="none" w:sz="0" w:space="0" w:color="auto"/>
        <w:left w:val="none" w:sz="0" w:space="0" w:color="auto"/>
        <w:bottom w:val="none" w:sz="0" w:space="0" w:color="auto"/>
        <w:right w:val="none" w:sz="0" w:space="0" w:color="auto"/>
      </w:divBdr>
    </w:div>
    <w:div w:id="786655069">
      <w:bodyDiv w:val="1"/>
      <w:marLeft w:val="0"/>
      <w:marRight w:val="0"/>
      <w:marTop w:val="0"/>
      <w:marBottom w:val="0"/>
      <w:divBdr>
        <w:top w:val="none" w:sz="0" w:space="0" w:color="auto"/>
        <w:left w:val="none" w:sz="0" w:space="0" w:color="auto"/>
        <w:bottom w:val="none" w:sz="0" w:space="0" w:color="auto"/>
        <w:right w:val="none" w:sz="0" w:space="0" w:color="auto"/>
      </w:divBdr>
    </w:div>
    <w:div w:id="858393945">
      <w:bodyDiv w:val="1"/>
      <w:marLeft w:val="0"/>
      <w:marRight w:val="0"/>
      <w:marTop w:val="0"/>
      <w:marBottom w:val="0"/>
      <w:divBdr>
        <w:top w:val="none" w:sz="0" w:space="0" w:color="auto"/>
        <w:left w:val="none" w:sz="0" w:space="0" w:color="auto"/>
        <w:bottom w:val="none" w:sz="0" w:space="0" w:color="auto"/>
        <w:right w:val="none" w:sz="0" w:space="0" w:color="auto"/>
      </w:divBdr>
    </w:div>
    <w:div w:id="878054710">
      <w:bodyDiv w:val="1"/>
      <w:marLeft w:val="0"/>
      <w:marRight w:val="0"/>
      <w:marTop w:val="0"/>
      <w:marBottom w:val="0"/>
      <w:divBdr>
        <w:top w:val="none" w:sz="0" w:space="0" w:color="auto"/>
        <w:left w:val="none" w:sz="0" w:space="0" w:color="auto"/>
        <w:bottom w:val="none" w:sz="0" w:space="0" w:color="auto"/>
        <w:right w:val="none" w:sz="0" w:space="0" w:color="auto"/>
      </w:divBdr>
    </w:div>
    <w:div w:id="880901534">
      <w:bodyDiv w:val="1"/>
      <w:marLeft w:val="0"/>
      <w:marRight w:val="0"/>
      <w:marTop w:val="0"/>
      <w:marBottom w:val="0"/>
      <w:divBdr>
        <w:top w:val="none" w:sz="0" w:space="0" w:color="auto"/>
        <w:left w:val="none" w:sz="0" w:space="0" w:color="auto"/>
        <w:bottom w:val="none" w:sz="0" w:space="0" w:color="auto"/>
        <w:right w:val="none" w:sz="0" w:space="0" w:color="auto"/>
      </w:divBdr>
    </w:div>
    <w:div w:id="881668855">
      <w:bodyDiv w:val="1"/>
      <w:marLeft w:val="0"/>
      <w:marRight w:val="0"/>
      <w:marTop w:val="0"/>
      <w:marBottom w:val="0"/>
      <w:divBdr>
        <w:top w:val="none" w:sz="0" w:space="0" w:color="auto"/>
        <w:left w:val="none" w:sz="0" w:space="0" w:color="auto"/>
        <w:bottom w:val="none" w:sz="0" w:space="0" w:color="auto"/>
        <w:right w:val="none" w:sz="0" w:space="0" w:color="auto"/>
      </w:divBdr>
    </w:div>
    <w:div w:id="958410683">
      <w:bodyDiv w:val="1"/>
      <w:marLeft w:val="0"/>
      <w:marRight w:val="0"/>
      <w:marTop w:val="0"/>
      <w:marBottom w:val="0"/>
      <w:divBdr>
        <w:top w:val="none" w:sz="0" w:space="0" w:color="auto"/>
        <w:left w:val="none" w:sz="0" w:space="0" w:color="auto"/>
        <w:bottom w:val="none" w:sz="0" w:space="0" w:color="auto"/>
        <w:right w:val="none" w:sz="0" w:space="0" w:color="auto"/>
      </w:divBdr>
    </w:div>
    <w:div w:id="1018315551">
      <w:bodyDiv w:val="1"/>
      <w:marLeft w:val="0"/>
      <w:marRight w:val="0"/>
      <w:marTop w:val="0"/>
      <w:marBottom w:val="0"/>
      <w:divBdr>
        <w:top w:val="none" w:sz="0" w:space="0" w:color="auto"/>
        <w:left w:val="none" w:sz="0" w:space="0" w:color="auto"/>
        <w:bottom w:val="none" w:sz="0" w:space="0" w:color="auto"/>
        <w:right w:val="none" w:sz="0" w:space="0" w:color="auto"/>
      </w:divBdr>
      <w:divsChild>
        <w:div w:id="1983003199">
          <w:marLeft w:val="0"/>
          <w:marRight w:val="0"/>
          <w:marTop w:val="0"/>
          <w:marBottom w:val="120"/>
          <w:divBdr>
            <w:top w:val="none" w:sz="0" w:space="0" w:color="auto"/>
            <w:left w:val="none" w:sz="0" w:space="0" w:color="auto"/>
            <w:bottom w:val="none" w:sz="0" w:space="0" w:color="auto"/>
            <w:right w:val="none" w:sz="0" w:space="0" w:color="auto"/>
          </w:divBdr>
          <w:divsChild>
            <w:div w:id="105775591">
              <w:marLeft w:val="0"/>
              <w:marRight w:val="0"/>
              <w:marTop w:val="0"/>
              <w:marBottom w:val="0"/>
              <w:divBdr>
                <w:top w:val="none" w:sz="0" w:space="0" w:color="auto"/>
                <w:left w:val="none" w:sz="0" w:space="0" w:color="auto"/>
                <w:bottom w:val="none" w:sz="0" w:space="0" w:color="auto"/>
                <w:right w:val="none" w:sz="0" w:space="0" w:color="auto"/>
              </w:divBdr>
              <w:divsChild>
                <w:div w:id="1933196362">
                  <w:marLeft w:val="0"/>
                  <w:marRight w:val="0"/>
                  <w:marTop w:val="0"/>
                  <w:marBottom w:val="0"/>
                  <w:divBdr>
                    <w:top w:val="none" w:sz="0" w:space="0" w:color="auto"/>
                    <w:left w:val="none" w:sz="0" w:space="0" w:color="auto"/>
                    <w:bottom w:val="none" w:sz="0" w:space="0" w:color="auto"/>
                    <w:right w:val="none" w:sz="0" w:space="0" w:color="auto"/>
                  </w:divBdr>
                  <w:divsChild>
                    <w:div w:id="258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50342">
          <w:marLeft w:val="0"/>
          <w:marRight w:val="0"/>
          <w:marTop w:val="0"/>
          <w:marBottom w:val="0"/>
          <w:divBdr>
            <w:top w:val="none" w:sz="0" w:space="0" w:color="auto"/>
            <w:left w:val="none" w:sz="0" w:space="0" w:color="auto"/>
            <w:bottom w:val="none" w:sz="0" w:space="0" w:color="auto"/>
            <w:right w:val="none" w:sz="0" w:space="0" w:color="auto"/>
          </w:divBdr>
        </w:div>
      </w:divsChild>
    </w:div>
    <w:div w:id="1022319762">
      <w:bodyDiv w:val="1"/>
      <w:marLeft w:val="0"/>
      <w:marRight w:val="0"/>
      <w:marTop w:val="0"/>
      <w:marBottom w:val="0"/>
      <w:divBdr>
        <w:top w:val="none" w:sz="0" w:space="0" w:color="auto"/>
        <w:left w:val="none" w:sz="0" w:space="0" w:color="auto"/>
        <w:bottom w:val="none" w:sz="0" w:space="0" w:color="auto"/>
        <w:right w:val="none" w:sz="0" w:space="0" w:color="auto"/>
      </w:divBdr>
    </w:div>
    <w:div w:id="1090001445">
      <w:bodyDiv w:val="1"/>
      <w:marLeft w:val="0"/>
      <w:marRight w:val="0"/>
      <w:marTop w:val="0"/>
      <w:marBottom w:val="0"/>
      <w:divBdr>
        <w:top w:val="none" w:sz="0" w:space="0" w:color="auto"/>
        <w:left w:val="none" w:sz="0" w:space="0" w:color="auto"/>
        <w:bottom w:val="none" w:sz="0" w:space="0" w:color="auto"/>
        <w:right w:val="none" w:sz="0" w:space="0" w:color="auto"/>
      </w:divBdr>
    </w:div>
    <w:div w:id="1104884353">
      <w:bodyDiv w:val="1"/>
      <w:marLeft w:val="0"/>
      <w:marRight w:val="0"/>
      <w:marTop w:val="0"/>
      <w:marBottom w:val="0"/>
      <w:divBdr>
        <w:top w:val="none" w:sz="0" w:space="0" w:color="auto"/>
        <w:left w:val="none" w:sz="0" w:space="0" w:color="auto"/>
        <w:bottom w:val="none" w:sz="0" w:space="0" w:color="auto"/>
        <w:right w:val="none" w:sz="0" w:space="0" w:color="auto"/>
      </w:divBdr>
    </w:div>
    <w:div w:id="1213342552">
      <w:bodyDiv w:val="1"/>
      <w:marLeft w:val="0"/>
      <w:marRight w:val="0"/>
      <w:marTop w:val="0"/>
      <w:marBottom w:val="0"/>
      <w:divBdr>
        <w:top w:val="none" w:sz="0" w:space="0" w:color="auto"/>
        <w:left w:val="none" w:sz="0" w:space="0" w:color="auto"/>
        <w:bottom w:val="none" w:sz="0" w:space="0" w:color="auto"/>
        <w:right w:val="none" w:sz="0" w:space="0" w:color="auto"/>
      </w:divBdr>
    </w:div>
    <w:div w:id="1242374296">
      <w:bodyDiv w:val="1"/>
      <w:marLeft w:val="0"/>
      <w:marRight w:val="0"/>
      <w:marTop w:val="0"/>
      <w:marBottom w:val="0"/>
      <w:divBdr>
        <w:top w:val="none" w:sz="0" w:space="0" w:color="auto"/>
        <w:left w:val="none" w:sz="0" w:space="0" w:color="auto"/>
        <w:bottom w:val="none" w:sz="0" w:space="0" w:color="auto"/>
        <w:right w:val="none" w:sz="0" w:space="0" w:color="auto"/>
      </w:divBdr>
    </w:div>
    <w:div w:id="1302425788">
      <w:bodyDiv w:val="1"/>
      <w:marLeft w:val="0"/>
      <w:marRight w:val="0"/>
      <w:marTop w:val="0"/>
      <w:marBottom w:val="0"/>
      <w:divBdr>
        <w:top w:val="none" w:sz="0" w:space="0" w:color="auto"/>
        <w:left w:val="none" w:sz="0" w:space="0" w:color="auto"/>
        <w:bottom w:val="none" w:sz="0" w:space="0" w:color="auto"/>
        <w:right w:val="none" w:sz="0" w:space="0" w:color="auto"/>
      </w:divBdr>
    </w:div>
    <w:div w:id="1313608038">
      <w:bodyDiv w:val="1"/>
      <w:marLeft w:val="0"/>
      <w:marRight w:val="0"/>
      <w:marTop w:val="0"/>
      <w:marBottom w:val="0"/>
      <w:divBdr>
        <w:top w:val="none" w:sz="0" w:space="0" w:color="auto"/>
        <w:left w:val="none" w:sz="0" w:space="0" w:color="auto"/>
        <w:bottom w:val="none" w:sz="0" w:space="0" w:color="auto"/>
        <w:right w:val="none" w:sz="0" w:space="0" w:color="auto"/>
      </w:divBdr>
    </w:div>
    <w:div w:id="1570268812">
      <w:bodyDiv w:val="1"/>
      <w:marLeft w:val="0"/>
      <w:marRight w:val="0"/>
      <w:marTop w:val="0"/>
      <w:marBottom w:val="0"/>
      <w:divBdr>
        <w:top w:val="none" w:sz="0" w:space="0" w:color="auto"/>
        <w:left w:val="none" w:sz="0" w:space="0" w:color="auto"/>
        <w:bottom w:val="none" w:sz="0" w:space="0" w:color="auto"/>
        <w:right w:val="none" w:sz="0" w:space="0" w:color="auto"/>
      </w:divBdr>
    </w:div>
    <w:div w:id="1734082838">
      <w:bodyDiv w:val="1"/>
      <w:marLeft w:val="0"/>
      <w:marRight w:val="0"/>
      <w:marTop w:val="0"/>
      <w:marBottom w:val="0"/>
      <w:divBdr>
        <w:top w:val="none" w:sz="0" w:space="0" w:color="auto"/>
        <w:left w:val="none" w:sz="0" w:space="0" w:color="auto"/>
        <w:bottom w:val="none" w:sz="0" w:space="0" w:color="auto"/>
        <w:right w:val="none" w:sz="0" w:space="0" w:color="auto"/>
      </w:divBdr>
    </w:div>
    <w:div w:id="1843857003">
      <w:bodyDiv w:val="1"/>
      <w:marLeft w:val="0"/>
      <w:marRight w:val="0"/>
      <w:marTop w:val="0"/>
      <w:marBottom w:val="0"/>
      <w:divBdr>
        <w:top w:val="none" w:sz="0" w:space="0" w:color="auto"/>
        <w:left w:val="none" w:sz="0" w:space="0" w:color="auto"/>
        <w:bottom w:val="none" w:sz="0" w:space="0" w:color="auto"/>
        <w:right w:val="none" w:sz="0" w:space="0" w:color="auto"/>
      </w:divBdr>
    </w:div>
    <w:div w:id="1861385204">
      <w:bodyDiv w:val="1"/>
      <w:marLeft w:val="0"/>
      <w:marRight w:val="0"/>
      <w:marTop w:val="0"/>
      <w:marBottom w:val="0"/>
      <w:divBdr>
        <w:top w:val="none" w:sz="0" w:space="0" w:color="auto"/>
        <w:left w:val="none" w:sz="0" w:space="0" w:color="auto"/>
        <w:bottom w:val="none" w:sz="0" w:space="0" w:color="auto"/>
        <w:right w:val="none" w:sz="0" w:space="0" w:color="auto"/>
      </w:divBdr>
    </w:div>
    <w:div w:id="1945722491">
      <w:bodyDiv w:val="1"/>
      <w:marLeft w:val="0"/>
      <w:marRight w:val="0"/>
      <w:marTop w:val="0"/>
      <w:marBottom w:val="0"/>
      <w:divBdr>
        <w:top w:val="none" w:sz="0" w:space="0" w:color="auto"/>
        <w:left w:val="none" w:sz="0" w:space="0" w:color="auto"/>
        <w:bottom w:val="none" w:sz="0" w:space="0" w:color="auto"/>
        <w:right w:val="none" w:sz="0" w:space="0" w:color="auto"/>
      </w:divBdr>
    </w:div>
    <w:div w:id="1990356502">
      <w:bodyDiv w:val="1"/>
      <w:marLeft w:val="0"/>
      <w:marRight w:val="0"/>
      <w:marTop w:val="0"/>
      <w:marBottom w:val="0"/>
      <w:divBdr>
        <w:top w:val="none" w:sz="0" w:space="0" w:color="auto"/>
        <w:left w:val="none" w:sz="0" w:space="0" w:color="auto"/>
        <w:bottom w:val="none" w:sz="0" w:space="0" w:color="auto"/>
        <w:right w:val="none" w:sz="0" w:space="0" w:color="auto"/>
      </w:divBdr>
    </w:div>
    <w:div w:id="2026706308">
      <w:bodyDiv w:val="1"/>
      <w:marLeft w:val="0"/>
      <w:marRight w:val="0"/>
      <w:marTop w:val="0"/>
      <w:marBottom w:val="0"/>
      <w:divBdr>
        <w:top w:val="none" w:sz="0" w:space="0" w:color="auto"/>
        <w:left w:val="none" w:sz="0" w:space="0" w:color="auto"/>
        <w:bottom w:val="none" w:sz="0" w:space="0" w:color="auto"/>
        <w:right w:val="none" w:sz="0" w:space="0" w:color="auto"/>
      </w:divBdr>
    </w:div>
    <w:div w:id="2048217589">
      <w:bodyDiv w:val="1"/>
      <w:marLeft w:val="0"/>
      <w:marRight w:val="0"/>
      <w:marTop w:val="0"/>
      <w:marBottom w:val="0"/>
      <w:divBdr>
        <w:top w:val="none" w:sz="0" w:space="0" w:color="auto"/>
        <w:left w:val="none" w:sz="0" w:space="0" w:color="auto"/>
        <w:bottom w:val="none" w:sz="0" w:space="0" w:color="auto"/>
        <w:right w:val="none" w:sz="0" w:space="0" w:color="auto"/>
      </w:divBdr>
      <w:divsChild>
        <w:div w:id="501314538">
          <w:marLeft w:val="0"/>
          <w:marRight w:val="0"/>
          <w:marTop w:val="0"/>
          <w:marBottom w:val="0"/>
          <w:divBdr>
            <w:top w:val="none" w:sz="0" w:space="0" w:color="auto"/>
            <w:left w:val="none" w:sz="0" w:space="0" w:color="auto"/>
            <w:bottom w:val="none" w:sz="0" w:space="0" w:color="auto"/>
            <w:right w:val="none" w:sz="0" w:space="0" w:color="auto"/>
          </w:divBdr>
        </w:div>
        <w:div w:id="8145030">
          <w:marLeft w:val="0"/>
          <w:marRight w:val="0"/>
          <w:marTop w:val="0"/>
          <w:marBottom w:val="0"/>
          <w:divBdr>
            <w:top w:val="none" w:sz="0" w:space="0" w:color="auto"/>
            <w:left w:val="none" w:sz="0" w:space="0" w:color="auto"/>
            <w:bottom w:val="none" w:sz="0" w:space="0" w:color="auto"/>
            <w:right w:val="none" w:sz="0" w:space="0" w:color="auto"/>
          </w:divBdr>
        </w:div>
        <w:div w:id="1322737019">
          <w:marLeft w:val="0"/>
          <w:marRight w:val="0"/>
          <w:marTop w:val="0"/>
          <w:marBottom w:val="0"/>
          <w:divBdr>
            <w:top w:val="none" w:sz="0" w:space="0" w:color="auto"/>
            <w:left w:val="none" w:sz="0" w:space="0" w:color="auto"/>
            <w:bottom w:val="none" w:sz="0" w:space="0" w:color="auto"/>
            <w:right w:val="none" w:sz="0" w:space="0" w:color="auto"/>
          </w:divBdr>
        </w:div>
        <w:div w:id="1577127597">
          <w:marLeft w:val="0"/>
          <w:marRight w:val="0"/>
          <w:marTop w:val="0"/>
          <w:marBottom w:val="0"/>
          <w:divBdr>
            <w:top w:val="none" w:sz="0" w:space="0" w:color="auto"/>
            <w:left w:val="none" w:sz="0" w:space="0" w:color="auto"/>
            <w:bottom w:val="none" w:sz="0" w:space="0" w:color="auto"/>
            <w:right w:val="none" w:sz="0" w:space="0" w:color="auto"/>
          </w:divBdr>
        </w:div>
        <w:div w:id="565919250">
          <w:marLeft w:val="0"/>
          <w:marRight w:val="0"/>
          <w:marTop w:val="0"/>
          <w:marBottom w:val="0"/>
          <w:divBdr>
            <w:top w:val="none" w:sz="0" w:space="0" w:color="auto"/>
            <w:left w:val="none" w:sz="0" w:space="0" w:color="auto"/>
            <w:bottom w:val="none" w:sz="0" w:space="0" w:color="auto"/>
            <w:right w:val="none" w:sz="0" w:space="0" w:color="auto"/>
          </w:divBdr>
        </w:div>
        <w:div w:id="1703439110">
          <w:marLeft w:val="0"/>
          <w:marRight w:val="0"/>
          <w:marTop w:val="0"/>
          <w:marBottom w:val="0"/>
          <w:divBdr>
            <w:top w:val="none" w:sz="0" w:space="0" w:color="auto"/>
            <w:left w:val="none" w:sz="0" w:space="0" w:color="auto"/>
            <w:bottom w:val="none" w:sz="0" w:space="0" w:color="auto"/>
            <w:right w:val="none" w:sz="0" w:space="0" w:color="auto"/>
          </w:divBdr>
        </w:div>
        <w:div w:id="1998260737">
          <w:marLeft w:val="0"/>
          <w:marRight w:val="0"/>
          <w:marTop w:val="0"/>
          <w:marBottom w:val="0"/>
          <w:divBdr>
            <w:top w:val="none" w:sz="0" w:space="0" w:color="auto"/>
            <w:left w:val="none" w:sz="0" w:space="0" w:color="auto"/>
            <w:bottom w:val="none" w:sz="0" w:space="0" w:color="auto"/>
            <w:right w:val="none" w:sz="0" w:space="0" w:color="auto"/>
          </w:divBdr>
        </w:div>
        <w:div w:id="1267885699">
          <w:marLeft w:val="0"/>
          <w:marRight w:val="0"/>
          <w:marTop w:val="0"/>
          <w:marBottom w:val="0"/>
          <w:divBdr>
            <w:top w:val="none" w:sz="0" w:space="0" w:color="auto"/>
            <w:left w:val="none" w:sz="0" w:space="0" w:color="auto"/>
            <w:bottom w:val="none" w:sz="0" w:space="0" w:color="auto"/>
            <w:right w:val="none" w:sz="0" w:space="0" w:color="auto"/>
          </w:divBdr>
        </w:div>
        <w:div w:id="1338920235">
          <w:marLeft w:val="0"/>
          <w:marRight w:val="0"/>
          <w:marTop w:val="0"/>
          <w:marBottom w:val="0"/>
          <w:divBdr>
            <w:top w:val="none" w:sz="0" w:space="0" w:color="auto"/>
            <w:left w:val="none" w:sz="0" w:space="0" w:color="auto"/>
            <w:bottom w:val="none" w:sz="0" w:space="0" w:color="auto"/>
            <w:right w:val="none" w:sz="0" w:space="0" w:color="auto"/>
          </w:divBdr>
        </w:div>
        <w:div w:id="188295446">
          <w:marLeft w:val="0"/>
          <w:marRight w:val="0"/>
          <w:marTop w:val="0"/>
          <w:marBottom w:val="0"/>
          <w:divBdr>
            <w:top w:val="none" w:sz="0" w:space="0" w:color="auto"/>
            <w:left w:val="none" w:sz="0" w:space="0" w:color="auto"/>
            <w:bottom w:val="none" w:sz="0" w:space="0" w:color="auto"/>
            <w:right w:val="none" w:sz="0" w:space="0" w:color="auto"/>
          </w:divBdr>
        </w:div>
        <w:div w:id="1455171100">
          <w:marLeft w:val="0"/>
          <w:marRight w:val="0"/>
          <w:marTop w:val="0"/>
          <w:marBottom w:val="0"/>
          <w:divBdr>
            <w:top w:val="none" w:sz="0" w:space="0" w:color="auto"/>
            <w:left w:val="none" w:sz="0" w:space="0" w:color="auto"/>
            <w:bottom w:val="none" w:sz="0" w:space="0" w:color="auto"/>
            <w:right w:val="none" w:sz="0" w:space="0" w:color="auto"/>
          </w:divBdr>
        </w:div>
        <w:div w:id="31810629">
          <w:marLeft w:val="0"/>
          <w:marRight w:val="0"/>
          <w:marTop w:val="0"/>
          <w:marBottom w:val="0"/>
          <w:divBdr>
            <w:top w:val="none" w:sz="0" w:space="0" w:color="auto"/>
            <w:left w:val="none" w:sz="0" w:space="0" w:color="auto"/>
            <w:bottom w:val="none" w:sz="0" w:space="0" w:color="auto"/>
            <w:right w:val="none" w:sz="0" w:space="0" w:color="auto"/>
          </w:divBdr>
        </w:div>
        <w:div w:id="1659334895">
          <w:marLeft w:val="0"/>
          <w:marRight w:val="0"/>
          <w:marTop w:val="0"/>
          <w:marBottom w:val="0"/>
          <w:divBdr>
            <w:top w:val="none" w:sz="0" w:space="0" w:color="auto"/>
            <w:left w:val="none" w:sz="0" w:space="0" w:color="auto"/>
            <w:bottom w:val="none" w:sz="0" w:space="0" w:color="auto"/>
            <w:right w:val="none" w:sz="0" w:space="0" w:color="auto"/>
          </w:divBdr>
        </w:div>
        <w:div w:id="625357544">
          <w:marLeft w:val="0"/>
          <w:marRight w:val="0"/>
          <w:marTop w:val="0"/>
          <w:marBottom w:val="0"/>
          <w:divBdr>
            <w:top w:val="none" w:sz="0" w:space="0" w:color="auto"/>
            <w:left w:val="none" w:sz="0" w:space="0" w:color="auto"/>
            <w:bottom w:val="none" w:sz="0" w:space="0" w:color="auto"/>
            <w:right w:val="none" w:sz="0" w:space="0" w:color="auto"/>
          </w:divBdr>
        </w:div>
        <w:div w:id="2065833645">
          <w:marLeft w:val="0"/>
          <w:marRight w:val="0"/>
          <w:marTop w:val="0"/>
          <w:marBottom w:val="0"/>
          <w:divBdr>
            <w:top w:val="none" w:sz="0" w:space="0" w:color="auto"/>
            <w:left w:val="none" w:sz="0" w:space="0" w:color="auto"/>
            <w:bottom w:val="none" w:sz="0" w:space="0" w:color="auto"/>
            <w:right w:val="none" w:sz="0" w:space="0" w:color="auto"/>
          </w:divBdr>
        </w:div>
        <w:div w:id="1855999297">
          <w:marLeft w:val="0"/>
          <w:marRight w:val="0"/>
          <w:marTop w:val="0"/>
          <w:marBottom w:val="0"/>
          <w:divBdr>
            <w:top w:val="none" w:sz="0" w:space="0" w:color="auto"/>
            <w:left w:val="none" w:sz="0" w:space="0" w:color="auto"/>
            <w:bottom w:val="none" w:sz="0" w:space="0" w:color="auto"/>
            <w:right w:val="none" w:sz="0" w:space="0" w:color="auto"/>
          </w:divBdr>
        </w:div>
        <w:div w:id="1598368848">
          <w:marLeft w:val="0"/>
          <w:marRight w:val="0"/>
          <w:marTop w:val="0"/>
          <w:marBottom w:val="0"/>
          <w:divBdr>
            <w:top w:val="none" w:sz="0" w:space="0" w:color="auto"/>
            <w:left w:val="none" w:sz="0" w:space="0" w:color="auto"/>
            <w:bottom w:val="none" w:sz="0" w:space="0" w:color="auto"/>
            <w:right w:val="none" w:sz="0" w:space="0" w:color="auto"/>
          </w:divBdr>
        </w:div>
        <w:div w:id="329675628">
          <w:marLeft w:val="0"/>
          <w:marRight w:val="0"/>
          <w:marTop w:val="0"/>
          <w:marBottom w:val="0"/>
          <w:divBdr>
            <w:top w:val="none" w:sz="0" w:space="0" w:color="auto"/>
            <w:left w:val="none" w:sz="0" w:space="0" w:color="auto"/>
            <w:bottom w:val="none" w:sz="0" w:space="0" w:color="auto"/>
            <w:right w:val="none" w:sz="0" w:space="0" w:color="auto"/>
          </w:divBdr>
        </w:div>
        <w:div w:id="604310646">
          <w:marLeft w:val="0"/>
          <w:marRight w:val="0"/>
          <w:marTop w:val="0"/>
          <w:marBottom w:val="0"/>
          <w:divBdr>
            <w:top w:val="none" w:sz="0" w:space="0" w:color="auto"/>
            <w:left w:val="none" w:sz="0" w:space="0" w:color="auto"/>
            <w:bottom w:val="none" w:sz="0" w:space="0" w:color="auto"/>
            <w:right w:val="none" w:sz="0" w:space="0" w:color="auto"/>
          </w:divBdr>
        </w:div>
        <w:div w:id="255291942">
          <w:marLeft w:val="0"/>
          <w:marRight w:val="0"/>
          <w:marTop w:val="0"/>
          <w:marBottom w:val="0"/>
          <w:divBdr>
            <w:top w:val="none" w:sz="0" w:space="0" w:color="auto"/>
            <w:left w:val="none" w:sz="0" w:space="0" w:color="auto"/>
            <w:bottom w:val="none" w:sz="0" w:space="0" w:color="auto"/>
            <w:right w:val="none" w:sz="0" w:space="0" w:color="auto"/>
          </w:divBdr>
        </w:div>
        <w:div w:id="1247031131">
          <w:marLeft w:val="0"/>
          <w:marRight w:val="0"/>
          <w:marTop w:val="0"/>
          <w:marBottom w:val="0"/>
          <w:divBdr>
            <w:top w:val="none" w:sz="0" w:space="0" w:color="auto"/>
            <w:left w:val="none" w:sz="0" w:space="0" w:color="auto"/>
            <w:bottom w:val="none" w:sz="0" w:space="0" w:color="auto"/>
            <w:right w:val="none" w:sz="0" w:space="0" w:color="auto"/>
          </w:divBdr>
        </w:div>
        <w:div w:id="1457875060">
          <w:marLeft w:val="0"/>
          <w:marRight w:val="0"/>
          <w:marTop w:val="0"/>
          <w:marBottom w:val="0"/>
          <w:divBdr>
            <w:top w:val="none" w:sz="0" w:space="0" w:color="auto"/>
            <w:left w:val="none" w:sz="0" w:space="0" w:color="auto"/>
            <w:bottom w:val="none" w:sz="0" w:space="0" w:color="auto"/>
            <w:right w:val="none" w:sz="0" w:space="0" w:color="auto"/>
          </w:divBdr>
        </w:div>
        <w:div w:id="1315179022">
          <w:marLeft w:val="0"/>
          <w:marRight w:val="0"/>
          <w:marTop w:val="0"/>
          <w:marBottom w:val="0"/>
          <w:divBdr>
            <w:top w:val="none" w:sz="0" w:space="0" w:color="auto"/>
            <w:left w:val="none" w:sz="0" w:space="0" w:color="auto"/>
            <w:bottom w:val="none" w:sz="0" w:space="0" w:color="auto"/>
            <w:right w:val="none" w:sz="0" w:space="0" w:color="auto"/>
          </w:divBdr>
        </w:div>
        <w:div w:id="1431395723">
          <w:marLeft w:val="0"/>
          <w:marRight w:val="0"/>
          <w:marTop w:val="0"/>
          <w:marBottom w:val="0"/>
          <w:divBdr>
            <w:top w:val="none" w:sz="0" w:space="0" w:color="auto"/>
            <w:left w:val="none" w:sz="0" w:space="0" w:color="auto"/>
            <w:bottom w:val="none" w:sz="0" w:space="0" w:color="auto"/>
            <w:right w:val="none" w:sz="0" w:space="0" w:color="auto"/>
          </w:divBdr>
        </w:div>
        <w:div w:id="1208951337">
          <w:marLeft w:val="0"/>
          <w:marRight w:val="0"/>
          <w:marTop w:val="0"/>
          <w:marBottom w:val="0"/>
          <w:divBdr>
            <w:top w:val="none" w:sz="0" w:space="0" w:color="auto"/>
            <w:left w:val="none" w:sz="0" w:space="0" w:color="auto"/>
            <w:bottom w:val="none" w:sz="0" w:space="0" w:color="auto"/>
            <w:right w:val="none" w:sz="0" w:space="0" w:color="auto"/>
          </w:divBdr>
        </w:div>
        <w:div w:id="522793074">
          <w:marLeft w:val="0"/>
          <w:marRight w:val="0"/>
          <w:marTop w:val="0"/>
          <w:marBottom w:val="0"/>
          <w:divBdr>
            <w:top w:val="none" w:sz="0" w:space="0" w:color="auto"/>
            <w:left w:val="none" w:sz="0" w:space="0" w:color="auto"/>
            <w:bottom w:val="none" w:sz="0" w:space="0" w:color="auto"/>
            <w:right w:val="none" w:sz="0" w:space="0" w:color="auto"/>
          </w:divBdr>
        </w:div>
        <w:div w:id="536283093">
          <w:marLeft w:val="0"/>
          <w:marRight w:val="0"/>
          <w:marTop w:val="0"/>
          <w:marBottom w:val="0"/>
          <w:divBdr>
            <w:top w:val="none" w:sz="0" w:space="0" w:color="auto"/>
            <w:left w:val="none" w:sz="0" w:space="0" w:color="auto"/>
            <w:bottom w:val="none" w:sz="0" w:space="0" w:color="auto"/>
            <w:right w:val="none" w:sz="0" w:space="0" w:color="auto"/>
          </w:divBdr>
        </w:div>
        <w:div w:id="1927153108">
          <w:marLeft w:val="0"/>
          <w:marRight w:val="0"/>
          <w:marTop w:val="0"/>
          <w:marBottom w:val="0"/>
          <w:divBdr>
            <w:top w:val="none" w:sz="0" w:space="0" w:color="auto"/>
            <w:left w:val="none" w:sz="0" w:space="0" w:color="auto"/>
            <w:bottom w:val="none" w:sz="0" w:space="0" w:color="auto"/>
            <w:right w:val="none" w:sz="0" w:space="0" w:color="auto"/>
          </w:divBdr>
        </w:div>
        <w:div w:id="321204851">
          <w:marLeft w:val="0"/>
          <w:marRight w:val="0"/>
          <w:marTop w:val="0"/>
          <w:marBottom w:val="0"/>
          <w:divBdr>
            <w:top w:val="none" w:sz="0" w:space="0" w:color="auto"/>
            <w:left w:val="none" w:sz="0" w:space="0" w:color="auto"/>
            <w:bottom w:val="none" w:sz="0" w:space="0" w:color="auto"/>
            <w:right w:val="none" w:sz="0" w:space="0" w:color="auto"/>
          </w:divBdr>
        </w:div>
      </w:divsChild>
    </w:div>
    <w:div w:id="2062551797">
      <w:bodyDiv w:val="1"/>
      <w:marLeft w:val="0"/>
      <w:marRight w:val="0"/>
      <w:marTop w:val="0"/>
      <w:marBottom w:val="0"/>
      <w:divBdr>
        <w:top w:val="none" w:sz="0" w:space="0" w:color="auto"/>
        <w:left w:val="none" w:sz="0" w:space="0" w:color="auto"/>
        <w:bottom w:val="none" w:sz="0" w:space="0" w:color="auto"/>
        <w:right w:val="none" w:sz="0" w:space="0" w:color="auto"/>
      </w:divBdr>
    </w:div>
    <w:div w:id="209146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sa/4.0/"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apta.sari26@gmail.com"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alexa.com/siteinfo/bukalapa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inarti756@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etik.com" TargetMode="External"/><Relationship Id="rId23" Type="http://schemas.openxmlformats.org/officeDocument/2006/relationships/footer" Target="footer2.xml"/><Relationship Id="rId10" Type="http://schemas.openxmlformats.org/officeDocument/2006/relationships/hyperlink" Target="http://journal.pdmbengkulu.org/index.php/sengkuni" TargetMode="External"/><Relationship Id="rId19" Type="http://schemas.openxmlformats.org/officeDocument/2006/relationships/hyperlink" Target="http://www.deti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Alo11</b:Tag>
    <b:SourceType>Book</b:SourceType>
    <b:Guid>{298CC2F8-8B8B-46AB-A067-D2EBF470E1F8}</b:Guid>
    <b:Author>
      <b:Author>
        <b:NameList>
          <b:Person>
            <b:Last>Liliweri</b:Last>
            <b:First>Alo</b:First>
          </b:Person>
        </b:NameList>
      </b:Author>
    </b:Author>
    <b:Title>Komunikasi Serba Ada Serba Makna</b:Title>
    <b:Year>2011</b:Year>
    <b:City>Jakarta</b:City>
    <b:Publisher>Kencana Prenada Media Group</b:Publisher>
    <b:RefOrder>1</b:RefOrder>
  </b:Source>
  <b:Source>
    <b:Tag>Mal11</b:Tag>
    <b:SourceType>Book</b:SourceType>
    <b:Guid>{A2C76C11-4D5E-4CBA-946D-4A04D5857C76}</b:Guid>
    <b:Author>
      <b:Author>
        <b:NameList>
          <b:Person>
            <b:Last>Barnard</b:Last>
            <b:First>Malcolm</b:First>
          </b:Person>
        </b:NameList>
      </b:Author>
    </b:Author>
    <b:Title>Fashion Sebagai Komunikasi, Terj. Idy Subandi Ibrahim dan Yosal Iriantara</b:Title>
    <b:Year>2011</b:Year>
    <b:City>Routledge</b:City>
    <b:Publisher>Jalasutra</b:Publisher>
    <b:RefOrder>2</b:RefOrder>
  </b:Source>
  <b:Source>
    <b:Tag>Dah99</b:Tag>
    <b:SourceType>JournalArticle</b:SourceType>
    <b:Guid>{7AAA37C1-719A-4EEF-A300-6AA94DA9C073}</b:Guid>
    <b:Author>
      <b:Author>
        <b:NameList>
          <b:Person>
            <b:Last>Dahri</b:Last>
            <b:First>Ibnu</b:First>
            <b:Middle>Ahmad</b:Middle>
          </b:Person>
        </b:NameList>
      </b:Author>
    </b:Author>
    <b:Title>Peran Ganda Wanita dalam Keluarga” dalam Emansipasi Wanita dan Peran Ganda Wanita Indonesia</b:Title>
    <b:Year>1999</b:Year>
    <b:RefOrder>3</b:RefOrder>
  </b:Source>
  <b:Source>
    <b:Tag>Ady15</b:Tag>
    <b:SourceType>InternetSite</b:SourceType>
    <b:Guid>{A1784169-1B15-4C03-BB31-66C23749B0E7}</b:Guid>
    <b:Author>
      <b:Author>
        <b:NameList>
          <b:Person>
            <b:Last>Adytia</b:Last>
            <b:First>Rizal</b:First>
          </b:Person>
        </b:NameList>
      </b:Author>
    </b:Author>
    <b:Title>https://life.idntimes.com/women/rizal/11-alasan-kenapa-career-woman-sebetulnya-sangat-seksi/full</b:Title>
    <b:Year>2015</b:Year>
    <b:Month>november</b:Month>
    <b:Day>18</b:Day>
    <b:YearAccessed>2017</b:YearAccessed>
    <b:MonthAccessed>november</b:MonthAccessed>
    <b:DayAccessed>2</b:DayAccessed>
    <b:RefOrder>4</b:RefOrder>
  </b:Source>
</b:Sources>
</file>

<file path=customXml/itemProps1.xml><?xml version="1.0" encoding="utf-8"?>
<ds:datastoreItem xmlns:ds="http://schemas.openxmlformats.org/officeDocument/2006/customXml" ds:itemID="{FE5A7EE8-EE17-40AD-B890-F83BC098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7141</Words>
  <Characters>40709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pin</Company>
  <LinksUpToDate>false</LinksUpToDate>
  <CharactersWithSpaces>47755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User</cp:lastModifiedBy>
  <cp:revision>4</cp:revision>
  <cp:lastPrinted>2019-07-30T05:10:00Z</cp:lastPrinted>
  <dcterms:created xsi:type="dcterms:W3CDTF">2020-08-08T17:17:00Z</dcterms:created>
  <dcterms:modified xsi:type="dcterms:W3CDTF">2020-08-08T17:44:00Z</dcterms:modified>
</cp:coreProperties>
</file>